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CA137" w14:textId="77777777" w:rsidR="006D5EF0" w:rsidRDefault="00137081">
      <w:pPr>
        <w:rPr>
          <w:sz w:val="32"/>
          <w:szCs w:val="32"/>
        </w:rPr>
        <w:sectPr w:rsidR="006D5EF0">
          <w:footerReference w:type="default" r:id="rId7"/>
          <w:pgSz w:w="16840" w:h="11910" w:orient="landscape"/>
          <w:pgMar w:top="1100" w:right="0" w:bottom="280" w:left="0" w:header="227" w:footer="720" w:gutter="0"/>
          <w:pgNumType w:start="1"/>
          <w:cols w:space="720"/>
        </w:sectPr>
      </w:pPr>
      <w:r>
        <w:rPr>
          <w:rFonts w:ascii="Dancing Script" w:eastAsia="Dancing Script" w:hAnsi="Dancing Script" w:cs="Dancing Script"/>
          <w:noProof/>
          <w:color w:val="002060"/>
          <w:sz w:val="44"/>
          <w:szCs w:val="44"/>
        </w:rPr>
        <w:drawing>
          <wp:anchor distT="0" distB="0" distL="114300" distR="114300" simplePos="0" relativeHeight="251658240" behindDoc="0" locked="0" layoutInCell="1" hidden="0" allowOverlap="1" wp14:anchorId="383EB3B8" wp14:editId="58816B11">
            <wp:simplePos x="0" y="0"/>
            <wp:positionH relativeFrom="margin">
              <wp:posOffset>6734810</wp:posOffset>
            </wp:positionH>
            <wp:positionV relativeFrom="margin">
              <wp:posOffset>16510</wp:posOffset>
            </wp:positionV>
            <wp:extent cx="3602355" cy="2772410"/>
            <wp:effectExtent l="38100" t="38100" r="38100" b="38100"/>
            <wp:wrapSquare wrapText="bothSides" distT="0" distB="0" distL="114300" distR="114300"/>
            <wp:docPr id="4" name="image1.png" descr="C:\Users\lloydl\Downloads\Federation Logos.png"/>
            <wp:cNvGraphicFramePr/>
            <a:graphic xmlns:a="http://schemas.openxmlformats.org/drawingml/2006/main">
              <a:graphicData uri="http://schemas.openxmlformats.org/drawingml/2006/picture">
                <pic:pic xmlns:pic="http://schemas.openxmlformats.org/drawingml/2006/picture">
                  <pic:nvPicPr>
                    <pic:cNvPr id="0" name="image1.png" descr="C:\Users\lloydl\Downloads\Federation Logos.png"/>
                    <pic:cNvPicPr preferRelativeResize="0"/>
                  </pic:nvPicPr>
                  <pic:blipFill>
                    <a:blip r:embed="rId8"/>
                    <a:srcRect/>
                    <a:stretch>
                      <a:fillRect/>
                    </a:stretch>
                  </pic:blipFill>
                  <pic:spPr>
                    <a:xfrm>
                      <a:off x="0" y="0"/>
                      <a:ext cx="3602355" cy="2772410"/>
                    </a:xfrm>
                    <a:prstGeom prst="rect">
                      <a:avLst/>
                    </a:prstGeom>
                    <a:ln w="38100">
                      <a:solidFill>
                        <a:srgbClr val="000000"/>
                      </a:solidFill>
                      <a:prstDash val="solid"/>
                    </a:ln>
                  </pic:spPr>
                </pic:pic>
              </a:graphicData>
            </a:graphic>
          </wp:anchor>
        </w:drawing>
      </w:r>
      <w:r>
        <w:rPr>
          <w:b/>
          <w:color w:val="7030A0"/>
          <w:sz w:val="36"/>
          <w:szCs w:val="36"/>
        </w:rPr>
        <w:t xml:space="preserve">               </w:t>
      </w:r>
      <w:r>
        <w:rPr>
          <w:b/>
          <w:noProof/>
          <w:color w:val="7030A0"/>
          <w:sz w:val="36"/>
          <w:szCs w:val="36"/>
        </w:rPr>
        <w:drawing>
          <wp:inline distT="114300" distB="114300" distL="114300" distR="114300" wp14:anchorId="77F5411E" wp14:editId="16D002DA">
            <wp:extent cx="5590096" cy="6248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590096" cy="624840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450A2EDA" wp14:editId="32B429E0">
                <wp:simplePos x="0" y="0"/>
                <wp:positionH relativeFrom="column">
                  <wp:posOffset>6654800</wp:posOffset>
                </wp:positionH>
                <wp:positionV relativeFrom="paragraph">
                  <wp:posOffset>2933700</wp:posOffset>
                </wp:positionV>
                <wp:extent cx="3716867" cy="3364743"/>
                <wp:effectExtent l="0" t="0" r="0" b="0"/>
                <wp:wrapNone/>
                <wp:docPr id="1" name="Rectangle 1"/>
                <wp:cNvGraphicFramePr/>
                <a:graphic xmlns:a="http://schemas.openxmlformats.org/drawingml/2006/main">
                  <a:graphicData uri="http://schemas.microsoft.com/office/word/2010/wordprocessingShape">
                    <wps:wsp>
                      <wps:cNvSpPr/>
                      <wps:spPr>
                        <a:xfrm>
                          <a:off x="3544717" y="2152284"/>
                          <a:ext cx="3602567" cy="3255433"/>
                        </a:xfrm>
                        <a:prstGeom prst="rect">
                          <a:avLst/>
                        </a:prstGeom>
                        <a:solidFill>
                          <a:srgbClr val="FFFFFF"/>
                        </a:solidFill>
                        <a:ln w="38100" cap="flat" cmpd="sng">
                          <a:solidFill>
                            <a:schemeClr val="dk1"/>
                          </a:solidFill>
                          <a:prstDash val="solid"/>
                          <a:miter lim="800000"/>
                          <a:headEnd type="none" w="sm" len="sm"/>
                          <a:tailEnd type="none" w="sm" len="sm"/>
                        </a:ln>
                      </wps:spPr>
                      <wps:txbx>
                        <w:txbxContent>
                          <w:p w14:paraId="6688A93A" w14:textId="77777777" w:rsidR="006D5EF0" w:rsidRDefault="00137081">
                            <w:pPr>
                              <w:jc w:val="center"/>
                              <w:textDirection w:val="btLr"/>
                            </w:pPr>
                            <w:r>
                              <w:rPr>
                                <w:rFonts w:ascii="Arial" w:eastAsia="Arial" w:hAnsi="Arial" w:cs="Arial"/>
                                <w:b/>
                                <w:color w:val="5F497A"/>
                                <w:sz w:val="40"/>
                              </w:rPr>
                              <w:t>ROSELANDS INFANT SCHOOL</w:t>
                            </w:r>
                          </w:p>
                          <w:p w14:paraId="23D102C2" w14:textId="77777777" w:rsidR="006D5EF0" w:rsidRDefault="006D5EF0">
                            <w:pPr>
                              <w:jc w:val="center"/>
                              <w:textDirection w:val="btLr"/>
                            </w:pPr>
                          </w:p>
                          <w:p w14:paraId="246395C2" w14:textId="77777777" w:rsidR="006D5EF0" w:rsidRDefault="00137081">
                            <w:pPr>
                              <w:jc w:val="center"/>
                              <w:textDirection w:val="btLr"/>
                            </w:pPr>
                            <w:r>
                              <w:rPr>
                                <w:rFonts w:ascii="Arial" w:eastAsia="Arial" w:hAnsi="Arial" w:cs="Arial"/>
                                <w:b/>
                                <w:color w:val="5F497A"/>
                                <w:sz w:val="40"/>
                              </w:rPr>
                              <w:t xml:space="preserve">EVIDENCING THE IMPACT OF THE PRIMARY PE AND SPORT PREMIUM </w:t>
                            </w:r>
                          </w:p>
                          <w:p w14:paraId="1B74FFAE" w14:textId="77777777" w:rsidR="006D5EF0" w:rsidRDefault="00137081">
                            <w:pPr>
                              <w:jc w:val="center"/>
                              <w:textDirection w:val="btLr"/>
                            </w:pPr>
                            <w:r>
                              <w:rPr>
                                <w:rFonts w:ascii="Arial" w:eastAsia="Arial" w:hAnsi="Arial" w:cs="Arial"/>
                                <w:b/>
                                <w:color w:val="5F497A"/>
                                <w:sz w:val="40"/>
                              </w:rPr>
                              <w:t>2022-2023</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6654800</wp:posOffset>
                </wp:positionH>
                <wp:positionV relativeFrom="paragraph">
                  <wp:posOffset>2933700</wp:posOffset>
                </wp:positionV>
                <wp:extent cx="3716867" cy="3364743"/>
                <wp:effectExtent b="0" l="0" r="0" t="0"/>
                <wp:wrapNone/>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716867" cy="3364743"/>
                        </a:xfrm>
                        <a:prstGeom prst="rect"/>
                        <a:ln/>
                      </pic:spPr>
                    </pic:pic>
                  </a:graphicData>
                </a:graphic>
              </wp:anchor>
            </w:drawing>
          </mc:Fallback>
        </mc:AlternateContent>
      </w:r>
    </w:p>
    <w:p w14:paraId="6C71877B" w14:textId="77777777" w:rsidR="006D5EF0" w:rsidRDefault="00137081">
      <w:pPr>
        <w:spacing w:line="242" w:lineRule="auto"/>
      </w:pPr>
      <w:r>
        <w:rPr>
          <w:noProof/>
        </w:rPr>
        <w:lastRenderedPageBreak/>
        <w:drawing>
          <wp:inline distT="114300" distB="114300" distL="114300" distR="114300" wp14:anchorId="44B7578F" wp14:editId="48A6D2FA">
            <wp:extent cx="10696575" cy="704691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0696575" cy="7046913"/>
                    </a:xfrm>
                    <a:prstGeom prst="rect">
                      <a:avLst/>
                    </a:prstGeom>
                    <a:ln/>
                  </pic:spPr>
                </pic:pic>
              </a:graphicData>
            </a:graphic>
          </wp:inline>
        </w:drawing>
      </w:r>
    </w:p>
    <w:p w14:paraId="5A6764FB" w14:textId="77777777" w:rsidR="006D5EF0" w:rsidRDefault="006D5EF0">
      <w:pPr>
        <w:spacing w:line="242" w:lineRule="auto"/>
      </w:pPr>
    </w:p>
    <w:p w14:paraId="4B99CF38" w14:textId="77777777" w:rsidR="006D5EF0" w:rsidRDefault="006D5EF0">
      <w:pPr>
        <w:spacing w:line="242" w:lineRule="auto"/>
      </w:pPr>
    </w:p>
    <w:p w14:paraId="66AF6F9B" w14:textId="77777777" w:rsidR="006D5EF0" w:rsidRDefault="00137081">
      <w:pPr>
        <w:spacing w:line="242" w:lineRule="auto"/>
        <w:rPr>
          <w:sz w:val="32"/>
          <w:szCs w:val="32"/>
        </w:rPr>
      </w:pPr>
      <w:r>
        <w:t xml:space="preserve">  </w:t>
      </w:r>
    </w:p>
    <w:tbl>
      <w:tblPr>
        <w:tblStyle w:val="a"/>
        <w:tblW w:w="14970" w:type="dxa"/>
        <w:tblInd w:w="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970"/>
      </w:tblGrid>
      <w:tr w:rsidR="006D5EF0" w14:paraId="4D6E6E12" w14:textId="77777777">
        <w:tc>
          <w:tcPr>
            <w:tcW w:w="14970" w:type="dxa"/>
            <w:shd w:val="clear" w:color="auto" w:fill="D9D2E9"/>
            <w:tcMar>
              <w:top w:w="100" w:type="dxa"/>
              <w:left w:w="100" w:type="dxa"/>
              <w:bottom w:w="100" w:type="dxa"/>
              <w:right w:w="100" w:type="dxa"/>
            </w:tcMar>
          </w:tcPr>
          <w:p w14:paraId="73598C76" w14:textId="77777777" w:rsidR="006D5EF0" w:rsidRDefault="00137081">
            <w:pPr>
              <w:spacing w:before="68" w:line="234" w:lineRule="auto"/>
              <w:ind w:left="130" w:right="1020" w:firstLine="390"/>
              <w:jc w:val="both"/>
              <w:rPr>
                <w:sz w:val="32"/>
                <w:szCs w:val="32"/>
              </w:rPr>
            </w:pPr>
            <w:r>
              <w:rPr>
                <w:rFonts w:ascii="Arial" w:eastAsia="Arial" w:hAnsi="Arial" w:cs="Arial"/>
                <w:sz w:val="28"/>
                <w:szCs w:val="28"/>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c>
      </w:tr>
    </w:tbl>
    <w:p w14:paraId="20819543" w14:textId="77777777" w:rsidR="006D5EF0" w:rsidRDefault="006D5EF0">
      <w:pPr>
        <w:spacing w:line="276" w:lineRule="auto"/>
        <w:rPr>
          <w:sz w:val="32"/>
          <w:szCs w:val="32"/>
        </w:rPr>
      </w:pPr>
    </w:p>
    <w:tbl>
      <w:tblPr>
        <w:tblStyle w:val="a0"/>
        <w:tblW w:w="14985" w:type="dxa"/>
        <w:tblInd w:w="73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7440"/>
        <w:gridCol w:w="7545"/>
      </w:tblGrid>
      <w:tr w:rsidR="006D5EF0" w14:paraId="67A28297" w14:textId="77777777">
        <w:trPr>
          <w:trHeight w:val="497"/>
        </w:trPr>
        <w:tc>
          <w:tcPr>
            <w:tcW w:w="7440" w:type="dxa"/>
            <w:shd w:val="clear" w:color="auto" w:fill="D9D2E9"/>
          </w:tcPr>
          <w:p w14:paraId="2647F452" w14:textId="77777777" w:rsidR="006D5EF0" w:rsidRDefault="00137081">
            <w:pPr>
              <w:spacing w:before="21"/>
              <w:ind w:left="80"/>
              <w:jc w:val="center"/>
              <w:rPr>
                <w:b/>
                <w:sz w:val="24"/>
                <w:szCs w:val="24"/>
              </w:rPr>
            </w:pPr>
            <w:r>
              <w:rPr>
                <w:b/>
                <w:color w:val="231F20"/>
                <w:sz w:val="24"/>
                <w:szCs w:val="24"/>
              </w:rPr>
              <w:t>Key achievements to date:</w:t>
            </w:r>
          </w:p>
        </w:tc>
        <w:tc>
          <w:tcPr>
            <w:tcW w:w="7545" w:type="dxa"/>
            <w:shd w:val="clear" w:color="auto" w:fill="D9D2E9"/>
          </w:tcPr>
          <w:p w14:paraId="3174C47B" w14:textId="77777777" w:rsidR="006D5EF0" w:rsidRDefault="00137081">
            <w:pPr>
              <w:spacing w:before="21"/>
              <w:ind w:left="80"/>
              <w:jc w:val="center"/>
              <w:rPr>
                <w:b/>
                <w:sz w:val="24"/>
                <w:szCs w:val="24"/>
              </w:rPr>
            </w:pPr>
            <w:r>
              <w:rPr>
                <w:b/>
                <w:color w:val="231F20"/>
                <w:sz w:val="24"/>
                <w:szCs w:val="24"/>
              </w:rPr>
              <w:t>Areas for further improvement and baseline evidence of need:</w:t>
            </w:r>
          </w:p>
        </w:tc>
      </w:tr>
      <w:tr w:rsidR="006D5EF0" w14:paraId="39196681" w14:textId="77777777">
        <w:trPr>
          <w:trHeight w:val="2551"/>
        </w:trPr>
        <w:tc>
          <w:tcPr>
            <w:tcW w:w="7440" w:type="dxa"/>
          </w:tcPr>
          <w:p w14:paraId="6078C7E0" w14:textId="77777777" w:rsidR="006D5EF0" w:rsidRDefault="006D5EF0">
            <w:pPr>
              <w:rPr>
                <w:sz w:val="26"/>
                <w:szCs w:val="26"/>
              </w:rPr>
            </w:pPr>
          </w:p>
          <w:p w14:paraId="1498C13B" w14:textId="77777777" w:rsidR="006D5EF0" w:rsidRDefault="00137081">
            <w:pPr>
              <w:numPr>
                <w:ilvl w:val="0"/>
                <w:numId w:val="6"/>
              </w:numPr>
              <w:rPr>
                <w:sz w:val="26"/>
                <w:szCs w:val="26"/>
              </w:rPr>
            </w:pPr>
            <w:r>
              <w:rPr>
                <w:sz w:val="26"/>
                <w:szCs w:val="26"/>
              </w:rPr>
              <w:t>We are a  Legacy  School embedding the Create Development Framework.</w:t>
            </w:r>
          </w:p>
          <w:p w14:paraId="4339BAA4" w14:textId="77777777" w:rsidR="006D5EF0" w:rsidRDefault="00137081">
            <w:pPr>
              <w:numPr>
                <w:ilvl w:val="0"/>
                <w:numId w:val="6"/>
              </w:numPr>
              <w:rPr>
                <w:sz w:val="26"/>
                <w:szCs w:val="26"/>
              </w:rPr>
            </w:pPr>
            <w:r>
              <w:rPr>
                <w:sz w:val="26"/>
                <w:szCs w:val="26"/>
              </w:rPr>
              <w:t xml:space="preserve">Teaching staff trained on using Real PE as part of the Jasmine curriculum. This included a showcase from a specialist teacher. </w:t>
            </w:r>
          </w:p>
          <w:p w14:paraId="18BA06FD" w14:textId="77777777" w:rsidR="006D5EF0" w:rsidRDefault="00137081">
            <w:pPr>
              <w:numPr>
                <w:ilvl w:val="0"/>
                <w:numId w:val="6"/>
              </w:numPr>
              <w:rPr>
                <w:sz w:val="26"/>
                <w:szCs w:val="26"/>
              </w:rPr>
            </w:pPr>
            <w:r>
              <w:rPr>
                <w:sz w:val="26"/>
                <w:szCs w:val="26"/>
              </w:rPr>
              <w:t>All children are offered enrichment opportunities that enhance fitness levels and interest in physical activity.</w:t>
            </w:r>
          </w:p>
          <w:p w14:paraId="33AAD07B" w14:textId="77777777" w:rsidR="006D5EF0" w:rsidRDefault="00137081">
            <w:pPr>
              <w:numPr>
                <w:ilvl w:val="0"/>
                <w:numId w:val="6"/>
              </w:numPr>
              <w:rPr>
                <w:sz w:val="26"/>
                <w:szCs w:val="26"/>
              </w:rPr>
            </w:pPr>
            <w:r>
              <w:rPr>
                <w:sz w:val="26"/>
                <w:szCs w:val="26"/>
              </w:rPr>
              <w:t>Staff CPD on Real Gym.</w:t>
            </w:r>
          </w:p>
          <w:p w14:paraId="3B0CDDD8" w14:textId="77777777" w:rsidR="006D5EF0" w:rsidRDefault="00137081">
            <w:pPr>
              <w:numPr>
                <w:ilvl w:val="0"/>
                <w:numId w:val="6"/>
              </w:numPr>
              <w:rPr>
                <w:sz w:val="26"/>
                <w:szCs w:val="26"/>
              </w:rPr>
            </w:pPr>
            <w:r>
              <w:rPr>
                <w:sz w:val="26"/>
                <w:szCs w:val="26"/>
              </w:rPr>
              <w:t xml:space="preserve">Teachers teaching Real Gym lessons. </w:t>
            </w:r>
          </w:p>
          <w:p w14:paraId="77A7752B" w14:textId="77777777" w:rsidR="006D5EF0" w:rsidRDefault="00137081">
            <w:pPr>
              <w:numPr>
                <w:ilvl w:val="0"/>
                <w:numId w:val="6"/>
              </w:numPr>
              <w:rPr>
                <w:sz w:val="26"/>
                <w:szCs w:val="26"/>
              </w:rPr>
            </w:pPr>
            <w:r>
              <w:rPr>
                <w:sz w:val="26"/>
                <w:szCs w:val="26"/>
              </w:rPr>
              <w:t xml:space="preserve"> PE subject lead given 3 days of extra CPD on how to lead and drive the new scheme.</w:t>
            </w:r>
          </w:p>
          <w:p w14:paraId="6E46DA52" w14:textId="77777777" w:rsidR="006D5EF0" w:rsidRDefault="00137081">
            <w:pPr>
              <w:numPr>
                <w:ilvl w:val="0"/>
                <w:numId w:val="6"/>
              </w:numPr>
              <w:rPr>
                <w:sz w:val="26"/>
                <w:szCs w:val="26"/>
              </w:rPr>
            </w:pPr>
            <w:r>
              <w:rPr>
                <w:sz w:val="26"/>
                <w:szCs w:val="26"/>
              </w:rPr>
              <w:t>Successful sports days completed for all year groups.</w:t>
            </w:r>
          </w:p>
          <w:p w14:paraId="2F32649D" w14:textId="77777777" w:rsidR="006D5EF0" w:rsidRDefault="00137081">
            <w:pPr>
              <w:numPr>
                <w:ilvl w:val="0"/>
                <w:numId w:val="6"/>
              </w:numPr>
              <w:rPr>
                <w:sz w:val="26"/>
                <w:szCs w:val="26"/>
              </w:rPr>
            </w:pPr>
            <w:r>
              <w:rPr>
                <w:sz w:val="26"/>
                <w:szCs w:val="26"/>
              </w:rPr>
              <w:t>Highly effective collaboration has taken place between PE leaders across the Federation &amp; the Cavendish partnership.</w:t>
            </w:r>
          </w:p>
          <w:p w14:paraId="3B4AB95F" w14:textId="77777777" w:rsidR="006D5EF0" w:rsidRDefault="00137081">
            <w:pPr>
              <w:numPr>
                <w:ilvl w:val="0"/>
                <w:numId w:val="6"/>
              </w:numPr>
              <w:rPr>
                <w:sz w:val="26"/>
                <w:szCs w:val="26"/>
              </w:rPr>
            </w:pPr>
            <w:r>
              <w:rPr>
                <w:sz w:val="26"/>
                <w:szCs w:val="26"/>
              </w:rPr>
              <w:t>Children have participated  in a range of competitive events.</w:t>
            </w:r>
          </w:p>
          <w:p w14:paraId="3CB63F4A" w14:textId="77777777" w:rsidR="006D5EF0" w:rsidRDefault="006D5EF0">
            <w:pPr>
              <w:rPr>
                <w:sz w:val="26"/>
                <w:szCs w:val="26"/>
              </w:rPr>
            </w:pPr>
          </w:p>
        </w:tc>
        <w:tc>
          <w:tcPr>
            <w:tcW w:w="7545" w:type="dxa"/>
          </w:tcPr>
          <w:p w14:paraId="36A6C231" w14:textId="77777777" w:rsidR="006D5EF0" w:rsidRDefault="006D5EF0">
            <w:pPr>
              <w:rPr>
                <w:sz w:val="26"/>
                <w:szCs w:val="26"/>
              </w:rPr>
            </w:pPr>
          </w:p>
          <w:p w14:paraId="36749024" w14:textId="77777777" w:rsidR="006D5EF0" w:rsidRDefault="00137081">
            <w:pPr>
              <w:numPr>
                <w:ilvl w:val="0"/>
                <w:numId w:val="6"/>
              </w:numPr>
              <w:rPr>
                <w:sz w:val="26"/>
                <w:szCs w:val="26"/>
              </w:rPr>
            </w:pPr>
            <w:r>
              <w:rPr>
                <w:sz w:val="26"/>
                <w:szCs w:val="26"/>
              </w:rPr>
              <w:t xml:space="preserve">Improve staff subject knowledge in dance. </w:t>
            </w:r>
          </w:p>
          <w:p w14:paraId="30CA93B7" w14:textId="77777777" w:rsidR="006D5EF0" w:rsidRDefault="00137081">
            <w:pPr>
              <w:numPr>
                <w:ilvl w:val="0"/>
                <w:numId w:val="6"/>
              </w:numPr>
              <w:rPr>
                <w:sz w:val="26"/>
                <w:szCs w:val="26"/>
              </w:rPr>
            </w:pPr>
            <w:r>
              <w:rPr>
                <w:sz w:val="26"/>
                <w:szCs w:val="26"/>
              </w:rPr>
              <w:t>Develop an assessment tracking system to raise standards in PE.</w:t>
            </w:r>
          </w:p>
          <w:p w14:paraId="669196C4" w14:textId="77777777" w:rsidR="006D5EF0" w:rsidRDefault="00137081">
            <w:pPr>
              <w:numPr>
                <w:ilvl w:val="0"/>
                <w:numId w:val="6"/>
              </w:numPr>
              <w:rPr>
                <w:sz w:val="26"/>
                <w:szCs w:val="26"/>
              </w:rPr>
            </w:pPr>
            <w:r>
              <w:rPr>
                <w:sz w:val="26"/>
                <w:szCs w:val="26"/>
              </w:rPr>
              <w:t>Staff CPD on Real Dance</w:t>
            </w:r>
          </w:p>
          <w:p w14:paraId="7A51BB62" w14:textId="77777777" w:rsidR="006D5EF0" w:rsidRDefault="00137081">
            <w:pPr>
              <w:numPr>
                <w:ilvl w:val="0"/>
                <w:numId w:val="6"/>
              </w:numPr>
              <w:rPr>
                <w:sz w:val="26"/>
                <w:szCs w:val="26"/>
              </w:rPr>
            </w:pPr>
            <w:r>
              <w:rPr>
                <w:sz w:val="26"/>
                <w:szCs w:val="26"/>
              </w:rPr>
              <w:t>Work more closely with parents to enthuse, engage and develop a positive attitude to physical activity.</w:t>
            </w:r>
          </w:p>
          <w:p w14:paraId="2C8EAB2B" w14:textId="77777777" w:rsidR="006D5EF0" w:rsidRDefault="00137081">
            <w:pPr>
              <w:numPr>
                <w:ilvl w:val="0"/>
                <w:numId w:val="6"/>
              </w:numPr>
              <w:rPr>
                <w:sz w:val="26"/>
                <w:szCs w:val="26"/>
              </w:rPr>
            </w:pPr>
            <w:r>
              <w:rPr>
                <w:sz w:val="26"/>
                <w:szCs w:val="26"/>
              </w:rPr>
              <w:t xml:space="preserve">Set up and introduce the ‘Bursts’ app which will encourage children to become more active at home. </w:t>
            </w:r>
          </w:p>
          <w:p w14:paraId="7849612A" w14:textId="77777777" w:rsidR="006D5EF0" w:rsidRDefault="00137081">
            <w:pPr>
              <w:numPr>
                <w:ilvl w:val="0"/>
                <w:numId w:val="6"/>
              </w:numPr>
              <w:rPr>
                <w:sz w:val="26"/>
                <w:szCs w:val="26"/>
              </w:rPr>
            </w:pPr>
            <w:r>
              <w:rPr>
                <w:sz w:val="26"/>
                <w:szCs w:val="26"/>
              </w:rPr>
              <w:t>Devote more time / PDM to feedback from courses, discuss PE, embed active learning and raise profile more consistently.</w:t>
            </w:r>
          </w:p>
          <w:p w14:paraId="32219294" w14:textId="77777777" w:rsidR="006D5EF0" w:rsidRDefault="00137081">
            <w:pPr>
              <w:numPr>
                <w:ilvl w:val="0"/>
                <w:numId w:val="6"/>
              </w:numPr>
              <w:rPr>
                <w:sz w:val="26"/>
                <w:szCs w:val="26"/>
              </w:rPr>
            </w:pPr>
            <w:r>
              <w:rPr>
                <w:sz w:val="26"/>
                <w:szCs w:val="26"/>
              </w:rPr>
              <w:t xml:space="preserve">Improve lunchtime provision so that more children are engaged in active play. </w:t>
            </w:r>
          </w:p>
          <w:p w14:paraId="4D00F73B" w14:textId="77777777" w:rsidR="006D5EF0" w:rsidRDefault="00137081">
            <w:pPr>
              <w:numPr>
                <w:ilvl w:val="0"/>
                <w:numId w:val="6"/>
              </w:numPr>
              <w:rPr>
                <w:sz w:val="26"/>
                <w:szCs w:val="26"/>
              </w:rPr>
            </w:pPr>
            <w:r>
              <w:rPr>
                <w:sz w:val="26"/>
                <w:szCs w:val="26"/>
              </w:rPr>
              <w:t xml:space="preserve">Apply for the Quality Start Award. </w:t>
            </w:r>
          </w:p>
        </w:tc>
      </w:tr>
    </w:tbl>
    <w:p w14:paraId="1E7E3510" w14:textId="77777777" w:rsidR="006D5EF0" w:rsidRDefault="006D5EF0">
      <w:pPr>
        <w:spacing w:line="242" w:lineRule="auto"/>
        <w:sectPr w:rsidR="006D5EF0">
          <w:pgSz w:w="16840" w:h="11910" w:orient="landscape"/>
          <w:pgMar w:top="640" w:right="0" w:bottom="280" w:left="0" w:header="720" w:footer="720" w:gutter="0"/>
          <w:cols w:space="720"/>
        </w:sectPr>
      </w:pPr>
    </w:p>
    <w:p w14:paraId="6AC66440" w14:textId="77777777" w:rsidR="006D5EF0" w:rsidRDefault="00137081">
      <w:pPr>
        <w:spacing w:before="74" w:line="315" w:lineRule="auto"/>
        <w:ind w:left="720" w:firstLine="720"/>
        <w:rPr>
          <w:b/>
          <w:color w:val="FFFFFF"/>
          <w:sz w:val="26"/>
          <w:szCs w:val="26"/>
        </w:rPr>
      </w:pPr>
      <w:r>
        <w:rPr>
          <w:b/>
          <w:color w:val="FFFFFF"/>
          <w:sz w:val="26"/>
          <w:szCs w:val="26"/>
        </w:rPr>
        <w:lastRenderedPageBreak/>
        <w:t>Action Plan and Budget Trac</w:t>
      </w:r>
    </w:p>
    <w:tbl>
      <w:tblPr>
        <w:tblStyle w:val="a1"/>
        <w:tblW w:w="15165"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65"/>
      </w:tblGrid>
      <w:tr w:rsidR="006D5EF0" w14:paraId="7C3D59E1" w14:textId="77777777">
        <w:tc>
          <w:tcPr>
            <w:tcW w:w="15165" w:type="dxa"/>
            <w:shd w:val="clear" w:color="auto" w:fill="D9D2E9"/>
            <w:tcMar>
              <w:top w:w="100" w:type="dxa"/>
              <w:left w:w="100" w:type="dxa"/>
              <w:bottom w:w="100" w:type="dxa"/>
              <w:right w:w="100" w:type="dxa"/>
            </w:tcMar>
          </w:tcPr>
          <w:p w14:paraId="5800E95A" w14:textId="77777777" w:rsidR="006D5EF0" w:rsidRDefault="00137081">
            <w:pPr>
              <w:pBdr>
                <w:top w:val="nil"/>
                <w:left w:val="nil"/>
                <w:bottom w:val="nil"/>
                <w:right w:val="nil"/>
                <w:between w:val="nil"/>
              </w:pBdr>
              <w:spacing w:before="68" w:line="234" w:lineRule="auto"/>
              <w:ind w:left="130" w:right="1020" w:firstLine="390"/>
              <w:jc w:val="center"/>
              <w:rPr>
                <w:b/>
                <w:sz w:val="32"/>
                <w:szCs w:val="32"/>
              </w:rPr>
            </w:pPr>
            <w:r>
              <w:rPr>
                <w:b/>
                <w:sz w:val="32"/>
                <w:szCs w:val="32"/>
              </w:rPr>
              <w:t>Action Plan and Budget Tracking</w:t>
            </w:r>
          </w:p>
          <w:p w14:paraId="36051682" w14:textId="77777777" w:rsidR="006D5EF0" w:rsidRDefault="00137081">
            <w:pPr>
              <w:pBdr>
                <w:top w:val="nil"/>
                <w:left w:val="nil"/>
                <w:bottom w:val="nil"/>
                <w:right w:val="nil"/>
                <w:between w:val="nil"/>
              </w:pBdr>
              <w:spacing w:before="68" w:line="234" w:lineRule="auto"/>
              <w:ind w:left="130" w:right="1020" w:firstLine="390"/>
              <w:jc w:val="center"/>
              <w:rPr>
                <w:sz w:val="32"/>
                <w:szCs w:val="32"/>
              </w:rPr>
            </w:pPr>
            <w:r>
              <w:rPr>
                <w:sz w:val="32"/>
                <w:szCs w:val="32"/>
              </w:rPr>
              <w:t>Capture your intended annual spend against the 5 key indicators. Clarify the success criteria and evidence of impact that you intend to measure to evaluate for students today and for the future.</w:t>
            </w:r>
          </w:p>
        </w:tc>
      </w:tr>
    </w:tbl>
    <w:p w14:paraId="58AE1914" w14:textId="77777777" w:rsidR="006D5EF0" w:rsidRDefault="006D5EF0">
      <w:pPr>
        <w:spacing w:before="74" w:line="315" w:lineRule="auto"/>
        <w:ind w:left="720" w:firstLine="720"/>
        <w:rPr>
          <w:b/>
          <w:color w:val="FFFFFF"/>
          <w:sz w:val="26"/>
          <w:szCs w:val="26"/>
        </w:rPr>
      </w:pPr>
    </w:p>
    <w:p w14:paraId="2A04F659" w14:textId="77777777" w:rsidR="006D5EF0" w:rsidRDefault="00137081">
      <w:pPr>
        <w:spacing w:before="2" w:line="234" w:lineRule="auto"/>
        <w:ind w:right="170"/>
        <w:rPr>
          <w:color w:val="FFFFFF"/>
          <w:sz w:val="26"/>
          <w:szCs w:val="26"/>
        </w:rPr>
      </w:pPr>
      <w:r>
        <w:rPr>
          <w:color w:val="FFFFFF"/>
          <w:sz w:val="26"/>
          <w:szCs w:val="26"/>
        </w:rPr>
        <w:t>Capture</w:t>
      </w:r>
    </w:p>
    <w:tbl>
      <w:tblPr>
        <w:tblStyle w:val="a2"/>
        <w:tblW w:w="15195" w:type="dxa"/>
        <w:tblInd w:w="87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270"/>
        <w:gridCol w:w="9150"/>
        <w:gridCol w:w="2775"/>
      </w:tblGrid>
      <w:tr w:rsidR="006D5EF0" w14:paraId="3B5A03E1" w14:textId="77777777">
        <w:trPr>
          <w:trHeight w:val="1440"/>
        </w:trPr>
        <w:tc>
          <w:tcPr>
            <w:tcW w:w="3270" w:type="dxa"/>
          </w:tcPr>
          <w:p w14:paraId="1B6B8542" w14:textId="77777777" w:rsidR="006D5EF0" w:rsidRDefault="00137081">
            <w:pPr>
              <w:spacing w:before="21"/>
              <w:ind w:left="80"/>
              <w:rPr>
                <w:b/>
                <w:color w:val="231F20"/>
                <w:sz w:val="24"/>
                <w:szCs w:val="24"/>
              </w:rPr>
            </w:pPr>
            <w:r>
              <w:rPr>
                <w:b/>
                <w:color w:val="231F20"/>
                <w:sz w:val="24"/>
                <w:szCs w:val="24"/>
              </w:rPr>
              <w:t>Academic Year:2022-2023</w:t>
            </w:r>
          </w:p>
          <w:p w14:paraId="06E3EF0D" w14:textId="77777777" w:rsidR="006D5EF0" w:rsidRDefault="006D5EF0">
            <w:pPr>
              <w:spacing w:before="21"/>
              <w:ind w:left="80"/>
              <w:rPr>
                <w:b/>
                <w:color w:val="231F20"/>
                <w:sz w:val="24"/>
                <w:szCs w:val="24"/>
              </w:rPr>
            </w:pPr>
          </w:p>
          <w:p w14:paraId="7156706E" w14:textId="77777777" w:rsidR="006D5EF0" w:rsidRDefault="006D5EF0">
            <w:pPr>
              <w:spacing w:before="240" w:after="240"/>
              <w:rPr>
                <w:rFonts w:ascii="Arial" w:eastAsia="Arial" w:hAnsi="Arial" w:cs="Arial"/>
                <w:b/>
                <w:color w:val="231F20"/>
                <w:sz w:val="28"/>
                <w:szCs w:val="28"/>
              </w:rPr>
            </w:pPr>
          </w:p>
          <w:p w14:paraId="1C241A55" w14:textId="77777777" w:rsidR="006D5EF0" w:rsidRDefault="006D5EF0">
            <w:pPr>
              <w:spacing w:before="21"/>
              <w:ind w:left="80"/>
              <w:rPr>
                <w:b/>
                <w:color w:val="231F20"/>
                <w:sz w:val="24"/>
                <w:szCs w:val="24"/>
              </w:rPr>
            </w:pPr>
          </w:p>
        </w:tc>
        <w:tc>
          <w:tcPr>
            <w:tcW w:w="9150" w:type="dxa"/>
          </w:tcPr>
          <w:p w14:paraId="3012F7C9" w14:textId="77777777" w:rsidR="006D5EF0" w:rsidRDefault="00137081">
            <w:pPr>
              <w:spacing w:before="21"/>
              <w:ind w:left="80"/>
              <w:rPr>
                <w:b/>
                <w:color w:val="222222"/>
                <w:highlight w:val="white"/>
              </w:rPr>
            </w:pPr>
            <w:r>
              <w:rPr>
                <w:b/>
                <w:color w:val="231F20"/>
              </w:rPr>
              <w:t xml:space="preserve">Total fund allocated: </w:t>
            </w:r>
            <w:r>
              <w:rPr>
                <w:b/>
                <w:color w:val="222222"/>
                <w:highlight w:val="white"/>
              </w:rPr>
              <w:t xml:space="preserve">£17,760 </w:t>
            </w:r>
          </w:p>
          <w:p w14:paraId="62B8A9BE" w14:textId="77777777" w:rsidR="006D5EF0" w:rsidRDefault="00137081">
            <w:pPr>
              <w:spacing w:before="21"/>
              <w:ind w:left="80"/>
              <w:rPr>
                <w:b/>
                <w:color w:val="222222"/>
                <w:highlight w:val="white"/>
              </w:rPr>
            </w:pPr>
            <w:r>
              <w:rPr>
                <w:b/>
                <w:color w:val="222222"/>
                <w:highlight w:val="white"/>
              </w:rPr>
              <w:t>Extra funding allocated: £6000</w:t>
            </w:r>
          </w:p>
          <w:p w14:paraId="6154C20D" w14:textId="77777777" w:rsidR="006D5EF0" w:rsidRDefault="006D5EF0">
            <w:pPr>
              <w:spacing w:before="21"/>
              <w:ind w:left="80"/>
              <w:rPr>
                <w:b/>
                <w:color w:val="222222"/>
                <w:highlight w:val="white"/>
              </w:rPr>
            </w:pPr>
          </w:p>
          <w:p w14:paraId="0BA5595F" w14:textId="77777777" w:rsidR="006D5EF0" w:rsidRDefault="00137081">
            <w:pPr>
              <w:spacing w:before="21"/>
              <w:ind w:left="80"/>
              <w:rPr>
                <w:b/>
                <w:color w:val="222222"/>
                <w:highlight w:val="white"/>
              </w:rPr>
            </w:pPr>
            <w:r>
              <w:rPr>
                <w:b/>
                <w:color w:val="222222"/>
                <w:highlight w:val="white"/>
              </w:rPr>
              <w:t xml:space="preserve">Total fund allocated: £23,760 </w:t>
            </w:r>
          </w:p>
          <w:p w14:paraId="61625386" w14:textId="77777777" w:rsidR="006D5EF0" w:rsidRDefault="00137081">
            <w:pPr>
              <w:spacing w:before="21"/>
              <w:ind w:left="80"/>
              <w:rPr>
                <w:b/>
              </w:rPr>
            </w:pPr>
            <w:r>
              <w:rPr>
                <w:b/>
              </w:rPr>
              <w:t>Total spent: £23,394.59</w:t>
            </w:r>
          </w:p>
        </w:tc>
        <w:tc>
          <w:tcPr>
            <w:tcW w:w="2775" w:type="dxa"/>
          </w:tcPr>
          <w:p w14:paraId="142B167F" w14:textId="77777777" w:rsidR="006D5EF0" w:rsidRDefault="00137081">
            <w:pPr>
              <w:spacing w:before="21"/>
              <w:ind w:left="80"/>
              <w:rPr>
                <w:color w:val="231F20"/>
                <w:sz w:val="24"/>
                <w:szCs w:val="24"/>
              </w:rPr>
            </w:pPr>
            <w:r>
              <w:rPr>
                <w:b/>
                <w:color w:val="231F20"/>
                <w:sz w:val="24"/>
                <w:szCs w:val="24"/>
              </w:rPr>
              <w:t>Date Updated:</w:t>
            </w:r>
            <w:r>
              <w:rPr>
                <w:color w:val="231F20"/>
                <w:sz w:val="24"/>
                <w:szCs w:val="24"/>
              </w:rPr>
              <w:t xml:space="preserve"> </w:t>
            </w:r>
          </w:p>
          <w:p w14:paraId="540ABF4E" w14:textId="77777777" w:rsidR="006D5EF0" w:rsidRDefault="00137081">
            <w:pPr>
              <w:spacing w:before="21"/>
              <w:ind w:left="80"/>
              <w:rPr>
                <w:b/>
                <w:sz w:val="24"/>
                <w:szCs w:val="24"/>
              </w:rPr>
            </w:pPr>
            <w:r>
              <w:rPr>
                <w:b/>
                <w:sz w:val="24"/>
                <w:szCs w:val="24"/>
              </w:rPr>
              <w:t>July 2024</w:t>
            </w:r>
          </w:p>
        </w:tc>
      </w:tr>
    </w:tbl>
    <w:p w14:paraId="0753A1D6" w14:textId="77777777" w:rsidR="006D5EF0" w:rsidRDefault="00137081">
      <w:pPr>
        <w:spacing w:before="2" w:line="234" w:lineRule="auto"/>
        <w:ind w:left="720" w:right="170" w:firstLine="720"/>
        <w:rPr>
          <w:b/>
          <w:color w:val="FFFFFF"/>
          <w:sz w:val="26"/>
          <w:szCs w:val="26"/>
        </w:rPr>
      </w:pPr>
      <w:r>
        <w:rPr>
          <w:color w:val="FFFFFF"/>
          <w:sz w:val="26"/>
          <w:szCs w:val="26"/>
        </w:rPr>
        <w:t>annual spend against the 5 key indicators. Cl</w:t>
      </w:r>
      <w:r>
        <w:rPr>
          <w:b/>
          <w:color w:val="FFFFFF"/>
          <w:sz w:val="26"/>
          <w:szCs w:val="26"/>
        </w:rPr>
        <w:t>Action Pl</w:t>
      </w:r>
    </w:p>
    <w:tbl>
      <w:tblPr>
        <w:tblStyle w:val="a3"/>
        <w:tblW w:w="15135" w:type="dxa"/>
        <w:tblInd w:w="8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415"/>
        <w:gridCol w:w="3405"/>
        <w:gridCol w:w="1425"/>
        <w:gridCol w:w="5160"/>
        <w:gridCol w:w="2730"/>
      </w:tblGrid>
      <w:tr w:rsidR="006D5EF0" w14:paraId="0FAAF43F" w14:textId="77777777">
        <w:trPr>
          <w:trHeight w:val="332"/>
        </w:trPr>
        <w:tc>
          <w:tcPr>
            <w:tcW w:w="12405" w:type="dxa"/>
            <w:gridSpan w:val="4"/>
            <w:vMerge w:val="restart"/>
          </w:tcPr>
          <w:p w14:paraId="2E745314" w14:textId="77777777" w:rsidR="006D5EF0" w:rsidRDefault="00137081">
            <w:pPr>
              <w:pBdr>
                <w:top w:val="nil"/>
                <w:left w:val="nil"/>
                <w:bottom w:val="nil"/>
                <w:right w:val="nil"/>
                <w:between w:val="nil"/>
              </w:pBdr>
              <w:spacing w:before="26" w:line="235" w:lineRule="auto"/>
              <w:ind w:left="80" w:right="104"/>
              <w:rPr>
                <w:b/>
                <w:color w:val="000000"/>
              </w:rPr>
            </w:pPr>
            <w:r>
              <w:rPr>
                <w:b/>
                <w:color w:val="0E5F22"/>
              </w:rPr>
              <w:t xml:space="preserve">Key indicator 1: The engagement of </w:t>
            </w:r>
            <w:r>
              <w:rPr>
                <w:b/>
                <w:color w:val="0E5F22"/>
                <w:u w:val="single"/>
              </w:rPr>
              <w:t>all</w:t>
            </w:r>
            <w:r>
              <w:rPr>
                <w:b/>
                <w:color w:val="0E5F22"/>
              </w:rPr>
              <w:t xml:space="preserve"> pupils in regular physical activity – Chief Medical Officer guidelines recommend that primary school children undertake at least 30 minutes of physical activity a day in school</w:t>
            </w:r>
          </w:p>
        </w:tc>
        <w:tc>
          <w:tcPr>
            <w:tcW w:w="2730" w:type="dxa"/>
            <w:tcBorders>
              <w:top w:val="single" w:sz="4" w:space="0" w:color="000000"/>
            </w:tcBorders>
          </w:tcPr>
          <w:p w14:paraId="3FA3F2EB" w14:textId="77777777" w:rsidR="006D5EF0" w:rsidRDefault="00137081">
            <w:pPr>
              <w:pBdr>
                <w:top w:val="nil"/>
                <w:left w:val="nil"/>
                <w:bottom w:val="nil"/>
                <w:right w:val="nil"/>
                <w:between w:val="nil"/>
              </w:pBdr>
              <w:spacing w:before="21" w:line="291" w:lineRule="auto"/>
              <w:ind w:left="48" w:right="83"/>
              <w:jc w:val="center"/>
              <w:rPr>
                <w:color w:val="000000"/>
              </w:rPr>
            </w:pPr>
            <w:r>
              <w:rPr>
                <w:color w:val="231F20"/>
              </w:rPr>
              <w:t>Percentage of total allocation:</w:t>
            </w:r>
          </w:p>
        </w:tc>
      </w:tr>
      <w:tr w:rsidR="006D5EF0" w14:paraId="1B8F30CD" w14:textId="77777777">
        <w:trPr>
          <w:trHeight w:val="332"/>
        </w:trPr>
        <w:tc>
          <w:tcPr>
            <w:tcW w:w="12405" w:type="dxa"/>
            <w:gridSpan w:val="4"/>
            <w:vMerge/>
          </w:tcPr>
          <w:p w14:paraId="2C68C451" w14:textId="77777777" w:rsidR="006D5EF0" w:rsidRDefault="006D5EF0">
            <w:pPr>
              <w:pBdr>
                <w:top w:val="nil"/>
                <w:left w:val="nil"/>
                <w:bottom w:val="nil"/>
                <w:right w:val="nil"/>
                <w:between w:val="nil"/>
              </w:pBdr>
              <w:spacing w:line="276" w:lineRule="auto"/>
              <w:rPr>
                <w:color w:val="000000"/>
                <w:sz w:val="24"/>
                <w:szCs w:val="24"/>
              </w:rPr>
            </w:pPr>
          </w:p>
        </w:tc>
        <w:tc>
          <w:tcPr>
            <w:tcW w:w="2730" w:type="dxa"/>
          </w:tcPr>
          <w:p w14:paraId="4A403071" w14:textId="77777777" w:rsidR="006D5EF0" w:rsidRDefault="00137081">
            <w:pPr>
              <w:pBdr>
                <w:top w:val="nil"/>
                <w:left w:val="nil"/>
                <w:bottom w:val="nil"/>
                <w:right w:val="nil"/>
                <w:between w:val="nil"/>
              </w:pBdr>
              <w:spacing w:before="21" w:line="291" w:lineRule="auto"/>
              <w:ind w:left="21"/>
              <w:jc w:val="center"/>
              <w:rPr>
                <w:color w:val="000000"/>
              </w:rPr>
            </w:pPr>
            <w:r>
              <w:t>%</w:t>
            </w:r>
          </w:p>
        </w:tc>
      </w:tr>
      <w:tr w:rsidR="006D5EF0" w14:paraId="08E7AA4F" w14:textId="77777777">
        <w:trPr>
          <w:trHeight w:val="657"/>
        </w:trPr>
        <w:tc>
          <w:tcPr>
            <w:tcW w:w="2415" w:type="dxa"/>
          </w:tcPr>
          <w:p w14:paraId="5F4FE277" w14:textId="77777777" w:rsidR="006D5EF0" w:rsidRDefault="00137081">
            <w:pPr>
              <w:pBdr>
                <w:top w:val="nil"/>
                <w:left w:val="nil"/>
                <w:bottom w:val="nil"/>
                <w:right w:val="nil"/>
                <w:between w:val="nil"/>
              </w:pBdr>
              <w:spacing w:before="26" w:line="235" w:lineRule="auto"/>
              <w:ind w:left="80" w:right="91"/>
              <w:rPr>
                <w:color w:val="000000"/>
              </w:rPr>
            </w:pPr>
            <w:r>
              <w:rPr>
                <w:color w:val="231F20"/>
              </w:rPr>
              <w:t xml:space="preserve">School focus with clarity on intended </w:t>
            </w:r>
            <w:r>
              <w:rPr>
                <w:b/>
                <w:color w:val="231F20"/>
              </w:rPr>
              <w:t>impact on pupils</w:t>
            </w:r>
            <w:r>
              <w:rPr>
                <w:color w:val="231F20"/>
              </w:rPr>
              <w:t>:</w:t>
            </w:r>
          </w:p>
        </w:tc>
        <w:tc>
          <w:tcPr>
            <w:tcW w:w="3405" w:type="dxa"/>
          </w:tcPr>
          <w:p w14:paraId="16AFDFB3" w14:textId="77777777" w:rsidR="006D5EF0" w:rsidRDefault="00137081">
            <w:pPr>
              <w:pBdr>
                <w:top w:val="nil"/>
                <w:left w:val="nil"/>
                <w:bottom w:val="nil"/>
                <w:right w:val="nil"/>
                <w:between w:val="nil"/>
              </w:pBdr>
              <w:spacing w:before="2" w:line="234" w:lineRule="auto"/>
              <w:ind w:right="170"/>
              <w:rPr>
                <w:color w:val="000000"/>
              </w:rPr>
            </w:pPr>
            <w:r>
              <w:rPr>
                <w:color w:val="231F20"/>
              </w:rPr>
              <w:t xml:space="preserve"> Actions to achieve:</w:t>
            </w:r>
          </w:p>
        </w:tc>
        <w:tc>
          <w:tcPr>
            <w:tcW w:w="1425" w:type="dxa"/>
          </w:tcPr>
          <w:p w14:paraId="7425A227" w14:textId="77777777" w:rsidR="006D5EF0" w:rsidRDefault="00137081">
            <w:pPr>
              <w:pBdr>
                <w:top w:val="nil"/>
                <w:left w:val="nil"/>
                <w:bottom w:val="nil"/>
                <w:right w:val="nil"/>
                <w:between w:val="nil"/>
              </w:pBdr>
              <w:spacing w:before="26" w:line="235" w:lineRule="auto"/>
              <w:ind w:left="80"/>
              <w:rPr>
                <w:color w:val="231F20"/>
              </w:rPr>
            </w:pPr>
            <w:r>
              <w:rPr>
                <w:color w:val="231F20"/>
              </w:rPr>
              <w:t>Funding allocated:</w:t>
            </w:r>
          </w:p>
          <w:p w14:paraId="62CAA0FC" w14:textId="77777777" w:rsidR="006D5EF0" w:rsidRDefault="00137081">
            <w:pPr>
              <w:pBdr>
                <w:top w:val="nil"/>
                <w:left w:val="nil"/>
                <w:bottom w:val="nil"/>
                <w:right w:val="nil"/>
                <w:between w:val="nil"/>
              </w:pBdr>
              <w:spacing w:before="26" w:line="235" w:lineRule="auto"/>
              <w:rPr>
                <w:b/>
                <w:color w:val="231F20"/>
              </w:rPr>
            </w:pPr>
            <w:r>
              <w:rPr>
                <w:b/>
                <w:color w:val="231F20"/>
              </w:rPr>
              <w:t>£6735.80</w:t>
            </w:r>
          </w:p>
        </w:tc>
        <w:tc>
          <w:tcPr>
            <w:tcW w:w="5160" w:type="dxa"/>
          </w:tcPr>
          <w:p w14:paraId="128ED644" w14:textId="77777777" w:rsidR="006D5EF0" w:rsidRDefault="00137081">
            <w:pPr>
              <w:pBdr>
                <w:top w:val="nil"/>
                <w:left w:val="nil"/>
                <w:bottom w:val="nil"/>
                <w:right w:val="nil"/>
                <w:between w:val="nil"/>
              </w:pBdr>
              <w:spacing w:before="21"/>
              <w:ind w:left="80"/>
              <w:rPr>
                <w:color w:val="000000"/>
              </w:rPr>
            </w:pPr>
            <w:r>
              <w:rPr>
                <w:color w:val="231F20"/>
              </w:rPr>
              <w:t>Predicted Evidence and impact:</w:t>
            </w:r>
          </w:p>
        </w:tc>
        <w:tc>
          <w:tcPr>
            <w:tcW w:w="2730" w:type="dxa"/>
          </w:tcPr>
          <w:p w14:paraId="0CBEA5B4" w14:textId="77777777" w:rsidR="006D5EF0" w:rsidRDefault="00137081">
            <w:pPr>
              <w:pBdr>
                <w:top w:val="nil"/>
                <w:left w:val="nil"/>
                <w:bottom w:val="nil"/>
                <w:right w:val="nil"/>
                <w:between w:val="nil"/>
              </w:pBdr>
              <w:spacing w:before="26" w:line="235" w:lineRule="auto"/>
              <w:ind w:left="80"/>
              <w:rPr>
                <w:color w:val="000000"/>
              </w:rPr>
            </w:pPr>
            <w:r>
              <w:rPr>
                <w:color w:val="231F20"/>
              </w:rPr>
              <w:t>Sustainability and suggested next steps:</w:t>
            </w:r>
          </w:p>
        </w:tc>
      </w:tr>
      <w:tr w:rsidR="006D5EF0" w14:paraId="20CF5DA3" w14:textId="77777777">
        <w:trPr>
          <w:trHeight w:val="2939"/>
        </w:trPr>
        <w:tc>
          <w:tcPr>
            <w:tcW w:w="2415" w:type="dxa"/>
            <w:tcBorders>
              <w:bottom w:val="single" w:sz="4" w:space="0" w:color="000000"/>
            </w:tcBorders>
          </w:tcPr>
          <w:p w14:paraId="3A7D49DA" w14:textId="77777777" w:rsidR="006D5EF0" w:rsidRDefault="00137081">
            <w:r>
              <w:t>Engage children in regular physical activity</w:t>
            </w:r>
          </w:p>
          <w:p w14:paraId="73871007" w14:textId="77777777" w:rsidR="006D5EF0" w:rsidRDefault="006D5EF0"/>
          <w:p w14:paraId="1F7EC299" w14:textId="77777777" w:rsidR="006D5EF0" w:rsidRDefault="006D5EF0"/>
          <w:p w14:paraId="5CFC2A57" w14:textId="77777777" w:rsidR="006D5EF0" w:rsidRDefault="00137081">
            <w:r>
              <w:t xml:space="preserve">Playground zones to be developed to encourage physical activity. Sport leaders to be introduced and be part of this. </w:t>
            </w:r>
          </w:p>
          <w:p w14:paraId="50F145BD" w14:textId="77777777" w:rsidR="006D5EF0" w:rsidRDefault="006D5EF0"/>
          <w:p w14:paraId="530D4058" w14:textId="77777777" w:rsidR="006D5EF0" w:rsidRDefault="006D5EF0"/>
          <w:p w14:paraId="3E6A6442" w14:textId="77777777" w:rsidR="006D5EF0" w:rsidRDefault="006D5EF0">
            <w:pPr>
              <w:rPr>
                <w:color w:val="FF0000"/>
              </w:rPr>
            </w:pPr>
          </w:p>
        </w:tc>
        <w:tc>
          <w:tcPr>
            <w:tcW w:w="3405" w:type="dxa"/>
            <w:tcBorders>
              <w:bottom w:val="single" w:sz="12" w:space="0" w:color="231F20"/>
            </w:tcBorders>
          </w:tcPr>
          <w:p w14:paraId="12950E39" w14:textId="77777777" w:rsidR="006D5EF0" w:rsidRDefault="00137081">
            <w:r>
              <w:lastRenderedPageBreak/>
              <w:t xml:space="preserve">Purchase equipment to add to the playground markings. </w:t>
            </w:r>
          </w:p>
          <w:p w14:paraId="7B4F56CD" w14:textId="77777777" w:rsidR="006D5EF0" w:rsidRDefault="006D5EF0"/>
          <w:p w14:paraId="2DC1FC39" w14:textId="77777777" w:rsidR="006D5EF0" w:rsidRDefault="00137081">
            <w:r>
              <w:t xml:space="preserve">Sports leaders to support at lunchtimes. </w:t>
            </w:r>
          </w:p>
          <w:p w14:paraId="05F5D307" w14:textId="77777777" w:rsidR="006D5EF0" w:rsidRDefault="006D5EF0"/>
          <w:p w14:paraId="42AD6F7C" w14:textId="77777777" w:rsidR="006D5EF0" w:rsidRDefault="00137081">
            <w:r>
              <w:t xml:space="preserve">Markings to be put down in the EYFS area to encourage children to use the scooters and bikes. </w:t>
            </w:r>
          </w:p>
          <w:p w14:paraId="129ACDE1" w14:textId="77777777" w:rsidR="006D5EF0" w:rsidRDefault="006D5EF0"/>
          <w:p w14:paraId="57D8DE72" w14:textId="77777777" w:rsidR="006D5EF0" w:rsidRDefault="00137081">
            <w:r>
              <w:t xml:space="preserve">New Building equipment to encourage daily physical activity </w:t>
            </w:r>
            <w:r>
              <w:lastRenderedPageBreak/>
              <w:t xml:space="preserve">outdoors. </w:t>
            </w:r>
          </w:p>
        </w:tc>
        <w:tc>
          <w:tcPr>
            <w:tcW w:w="1425" w:type="dxa"/>
            <w:tcBorders>
              <w:bottom w:val="single" w:sz="12" w:space="0" w:color="231F20"/>
            </w:tcBorders>
          </w:tcPr>
          <w:p w14:paraId="35DA8D9D" w14:textId="77777777" w:rsidR="006D5EF0" w:rsidRDefault="006D5EF0"/>
          <w:p w14:paraId="1C777D7B" w14:textId="77777777" w:rsidR="006D5EF0" w:rsidRDefault="00137081">
            <w:r>
              <w:t xml:space="preserve">£1715.00  - Playground equipment and markings </w:t>
            </w:r>
          </w:p>
          <w:p w14:paraId="2F158910" w14:textId="77777777" w:rsidR="006D5EF0" w:rsidRDefault="006D5EF0">
            <w:pPr>
              <w:jc w:val="center"/>
            </w:pPr>
          </w:p>
          <w:p w14:paraId="6837F92F" w14:textId="77777777" w:rsidR="006D5EF0" w:rsidRDefault="006D5EF0">
            <w:pPr>
              <w:jc w:val="center"/>
            </w:pPr>
          </w:p>
          <w:p w14:paraId="465F8020" w14:textId="77777777" w:rsidR="006D5EF0" w:rsidRDefault="00137081">
            <w:pPr>
              <w:widowControl/>
            </w:pPr>
            <w:r>
              <w:t>£5020.80</w:t>
            </w:r>
          </w:p>
          <w:p w14:paraId="58C335B9" w14:textId="77777777" w:rsidR="006D5EF0" w:rsidRDefault="00137081">
            <w:pPr>
              <w:widowControl/>
            </w:pPr>
            <w:r>
              <w:t xml:space="preserve">Equipment for EYFS </w:t>
            </w:r>
            <w:r>
              <w:lastRenderedPageBreak/>
              <w:t xml:space="preserve">outdoor area. </w:t>
            </w:r>
          </w:p>
          <w:p w14:paraId="53F0DBD6" w14:textId="77777777" w:rsidR="006D5EF0" w:rsidRDefault="006D5EF0"/>
          <w:p w14:paraId="5A2E9494" w14:textId="77777777" w:rsidR="006D5EF0" w:rsidRDefault="006D5EF0">
            <w:pPr>
              <w:jc w:val="center"/>
            </w:pPr>
          </w:p>
          <w:p w14:paraId="4806EAED" w14:textId="77777777" w:rsidR="006D5EF0" w:rsidRDefault="006D5EF0">
            <w:pPr>
              <w:jc w:val="center"/>
            </w:pPr>
          </w:p>
          <w:p w14:paraId="4C6F54EC" w14:textId="77777777" w:rsidR="006D5EF0" w:rsidRDefault="00137081">
            <w:pPr>
              <w:jc w:val="center"/>
            </w:pPr>
            <w:r>
              <w:t xml:space="preserve"> </w:t>
            </w:r>
          </w:p>
          <w:p w14:paraId="6619BEDE" w14:textId="77777777" w:rsidR="006D5EF0" w:rsidRDefault="006D5EF0">
            <w:pPr>
              <w:jc w:val="center"/>
            </w:pPr>
          </w:p>
          <w:p w14:paraId="04BC4263" w14:textId="77777777" w:rsidR="006D5EF0" w:rsidRDefault="006D5EF0"/>
        </w:tc>
        <w:tc>
          <w:tcPr>
            <w:tcW w:w="5160" w:type="dxa"/>
            <w:tcBorders>
              <w:bottom w:val="single" w:sz="12" w:space="0" w:color="231F20"/>
            </w:tcBorders>
          </w:tcPr>
          <w:p w14:paraId="454B8D7B" w14:textId="77777777" w:rsidR="006D5EF0" w:rsidRDefault="00137081">
            <w:r>
              <w:rPr>
                <w:b/>
              </w:rPr>
              <w:lastRenderedPageBreak/>
              <w:t>BASELINE DATA SEPT 2022</w:t>
            </w:r>
          </w:p>
          <w:p w14:paraId="7E7F8664" w14:textId="77777777" w:rsidR="006D5EF0" w:rsidRDefault="00137081">
            <w:r>
              <w:t xml:space="preserve">A Pupil survey showed that children wanted more activities at lunchtime. </w:t>
            </w:r>
          </w:p>
          <w:p w14:paraId="7D539AF1" w14:textId="77777777" w:rsidR="006D5EF0" w:rsidRDefault="006D5EF0"/>
          <w:p w14:paraId="0B6C100E" w14:textId="77777777" w:rsidR="006D5EF0" w:rsidRDefault="00137081">
            <w:r>
              <w:t xml:space="preserve">A Pupil survey showed that children wanted to be more active at lunchtime. </w:t>
            </w:r>
          </w:p>
          <w:p w14:paraId="4BB0B058" w14:textId="77777777" w:rsidR="006D5EF0" w:rsidRDefault="006D5EF0"/>
          <w:p w14:paraId="5469EFD7" w14:textId="77777777" w:rsidR="006D5EF0" w:rsidRDefault="00137081">
            <w:r>
              <w:t xml:space="preserve">EYFS baseline - Gross Motor skills </w:t>
            </w:r>
          </w:p>
          <w:p w14:paraId="7F22FD11" w14:textId="77777777" w:rsidR="006D5EF0" w:rsidRDefault="00137081">
            <w:r>
              <w:t xml:space="preserve">82% of children at baseline on track for achieving GLD at the end of the year. </w:t>
            </w:r>
          </w:p>
          <w:p w14:paraId="7C537FF1" w14:textId="77777777" w:rsidR="006D5EF0" w:rsidRDefault="006D5EF0"/>
          <w:p w14:paraId="2A6029AD" w14:textId="77777777" w:rsidR="006D5EF0" w:rsidRDefault="00137081">
            <w:r>
              <w:t xml:space="preserve">Sports leaders to help support at activities at </w:t>
            </w:r>
            <w:r>
              <w:lastRenderedPageBreak/>
              <w:t xml:space="preserve">lunchtimes. </w:t>
            </w:r>
          </w:p>
          <w:p w14:paraId="462BA5B1" w14:textId="77777777" w:rsidR="006D5EF0" w:rsidRDefault="006D5EF0"/>
          <w:p w14:paraId="13805AF5" w14:textId="77777777" w:rsidR="006D5EF0" w:rsidRDefault="00137081">
            <w:pPr>
              <w:widowControl/>
              <w:rPr>
                <w:b/>
              </w:rPr>
            </w:pPr>
            <w:r>
              <w:rPr>
                <w:b/>
              </w:rPr>
              <w:t xml:space="preserve">EVIDENCE (SUCCESS CRITERIA): </w:t>
            </w:r>
          </w:p>
          <w:p w14:paraId="3E2E32CF" w14:textId="77777777" w:rsidR="006D5EF0" w:rsidRDefault="00137081">
            <w:pPr>
              <w:widowControl/>
              <w:numPr>
                <w:ilvl w:val="0"/>
                <w:numId w:val="13"/>
              </w:numPr>
            </w:pPr>
            <w:r>
              <w:t xml:space="preserve">96% of EYFS received GLD in Gross Motor skills. </w:t>
            </w:r>
          </w:p>
          <w:p w14:paraId="0D6005D2" w14:textId="77777777" w:rsidR="006D5EF0" w:rsidRDefault="00137081">
            <w:pPr>
              <w:widowControl/>
              <w:numPr>
                <w:ilvl w:val="0"/>
                <w:numId w:val="13"/>
              </w:numPr>
            </w:pPr>
            <w:r>
              <w:t xml:space="preserve">EYFS children using the new construction equipment on a daily basis. This has helped children to improve their fine and gross motor skills as well as been more physically active. The new equipment has also helped to promote critical thinking and problem solving. Evidence of this can be seen in Tapestry observations. </w:t>
            </w:r>
          </w:p>
          <w:p w14:paraId="37CBFBDE" w14:textId="77777777" w:rsidR="006D5EF0" w:rsidRDefault="00137081">
            <w:pPr>
              <w:widowControl/>
              <w:numPr>
                <w:ilvl w:val="0"/>
                <w:numId w:val="13"/>
              </w:numPr>
            </w:pPr>
            <w:r>
              <w:t xml:space="preserve">Children using playground markings at lunchtimes. </w:t>
            </w:r>
          </w:p>
          <w:p w14:paraId="278A3E6E" w14:textId="77777777" w:rsidR="006D5EF0" w:rsidRDefault="00137081">
            <w:pPr>
              <w:widowControl/>
              <w:numPr>
                <w:ilvl w:val="0"/>
                <w:numId w:val="13"/>
              </w:numPr>
            </w:pPr>
            <w:r>
              <w:t xml:space="preserve">Children selecting and accessing activities independently. </w:t>
            </w:r>
          </w:p>
          <w:p w14:paraId="7D89C013" w14:textId="77777777" w:rsidR="006D5EF0" w:rsidRDefault="00137081">
            <w:pPr>
              <w:widowControl/>
              <w:numPr>
                <w:ilvl w:val="0"/>
                <w:numId w:val="13"/>
              </w:numPr>
            </w:pPr>
            <w:r>
              <w:t xml:space="preserve">EYFS children using playground markings everyday drawing free flow. </w:t>
            </w:r>
          </w:p>
          <w:p w14:paraId="289A88FF" w14:textId="77777777" w:rsidR="006D5EF0" w:rsidRDefault="00137081">
            <w:pPr>
              <w:widowControl/>
              <w:numPr>
                <w:ilvl w:val="0"/>
                <w:numId w:val="13"/>
              </w:numPr>
            </w:pPr>
            <w:r>
              <w:t xml:space="preserve">Pupil voice. </w:t>
            </w:r>
          </w:p>
          <w:p w14:paraId="4B866E49" w14:textId="77777777" w:rsidR="006D5EF0" w:rsidRDefault="00137081">
            <w:pPr>
              <w:widowControl/>
              <w:rPr>
                <w:i/>
              </w:rPr>
            </w:pPr>
            <w:r>
              <w:rPr>
                <w:i/>
              </w:rPr>
              <w:t xml:space="preserve">“ I like going on the track on the scooters. It gives me more energy.” Harry EYFS </w:t>
            </w:r>
          </w:p>
          <w:p w14:paraId="7F41C394" w14:textId="77777777" w:rsidR="006D5EF0" w:rsidRDefault="00137081">
            <w:pPr>
              <w:widowControl/>
              <w:rPr>
                <w:i/>
              </w:rPr>
            </w:pPr>
            <w:r>
              <w:rPr>
                <w:i/>
              </w:rPr>
              <w:t xml:space="preserve">“I like the building. I have lots of different things. I have made a boat and a spaceship, the spaceship was so big.” Wilf EYFS </w:t>
            </w:r>
          </w:p>
          <w:p w14:paraId="18F8F589" w14:textId="77777777" w:rsidR="006D5EF0" w:rsidRDefault="00137081">
            <w:pPr>
              <w:widowControl/>
              <w:rPr>
                <w:i/>
              </w:rPr>
            </w:pPr>
            <w:r>
              <w:rPr>
                <w:i/>
              </w:rPr>
              <w:t>“I like it when we make our own races on the track, me and Benji do that with our friends.” Reggie EYFS .</w:t>
            </w:r>
          </w:p>
          <w:p w14:paraId="21F04A7C" w14:textId="77777777" w:rsidR="006D5EF0" w:rsidRDefault="00137081">
            <w:pPr>
              <w:widowControl/>
              <w:rPr>
                <w:i/>
              </w:rPr>
            </w:pPr>
            <w:r>
              <w:rPr>
                <w:i/>
              </w:rPr>
              <w:t>“I use the playground games at lunchtime.  I like the target games and the long jump” Ernie Year 2</w:t>
            </w:r>
          </w:p>
          <w:p w14:paraId="1A6635FD" w14:textId="77777777" w:rsidR="006D5EF0" w:rsidRDefault="00137081">
            <w:pPr>
              <w:widowControl/>
              <w:rPr>
                <w:i/>
              </w:rPr>
            </w:pPr>
            <w:r>
              <w:rPr>
                <w:i/>
              </w:rPr>
              <w:t xml:space="preserve">“I am Sports Leader. I like helping run the dancing. I like helping children to play different games.” Keila Year2. </w:t>
            </w:r>
          </w:p>
          <w:p w14:paraId="5E31F490" w14:textId="77777777" w:rsidR="006D5EF0" w:rsidRDefault="006D5EF0">
            <w:pPr>
              <w:widowControl/>
            </w:pPr>
          </w:p>
        </w:tc>
        <w:tc>
          <w:tcPr>
            <w:tcW w:w="2730" w:type="dxa"/>
            <w:tcBorders>
              <w:bottom w:val="single" w:sz="12" w:space="0" w:color="231F20"/>
            </w:tcBorders>
          </w:tcPr>
          <w:p w14:paraId="3D80275B" w14:textId="77777777" w:rsidR="006D5EF0" w:rsidRDefault="00137081">
            <w:pPr>
              <w:numPr>
                <w:ilvl w:val="0"/>
                <w:numId w:val="20"/>
              </w:numPr>
              <w:pBdr>
                <w:top w:val="nil"/>
                <w:left w:val="nil"/>
                <w:bottom w:val="nil"/>
                <w:right w:val="nil"/>
                <w:between w:val="nil"/>
              </w:pBdr>
            </w:pPr>
            <w:r>
              <w:lastRenderedPageBreak/>
              <w:t xml:space="preserve">Model how to use the  playground markings at the start of each term to the children and have reminders of how to use them in assembly. </w:t>
            </w:r>
          </w:p>
          <w:p w14:paraId="7872AF3D" w14:textId="77777777" w:rsidR="006D5EF0" w:rsidRDefault="006D5EF0">
            <w:pPr>
              <w:pBdr>
                <w:top w:val="nil"/>
                <w:left w:val="nil"/>
                <w:bottom w:val="nil"/>
                <w:right w:val="nil"/>
                <w:between w:val="nil"/>
              </w:pBdr>
              <w:ind w:left="720"/>
            </w:pPr>
          </w:p>
          <w:p w14:paraId="62B9A78D" w14:textId="77777777" w:rsidR="006D5EF0" w:rsidRDefault="00137081">
            <w:pPr>
              <w:numPr>
                <w:ilvl w:val="0"/>
                <w:numId w:val="20"/>
              </w:numPr>
              <w:pBdr>
                <w:top w:val="nil"/>
                <w:left w:val="nil"/>
                <w:bottom w:val="nil"/>
                <w:right w:val="nil"/>
                <w:between w:val="nil"/>
              </w:pBdr>
            </w:pPr>
            <w:r>
              <w:t xml:space="preserve">Boxes put out with equipment at the markings that need </w:t>
            </w:r>
            <w:r>
              <w:lastRenderedPageBreak/>
              <w:t xml:space="preserve">them. </w:t>
            </w:r>
          </w:p>
          <w:p w14:paraId="075DB7C0" w14:textId="77777777" w:rsidR="006D5EF0" w:rsidRDefault="006D5EF0">
            <w:pPr>
              <w:pBdr>
                <w:top w:val="nil"/>
                <w:left w:val="nil"/>
                <w:bottom w:val="nil"/>
                <w:right w:val="nil"/>
                <w:between w:val="nil"/>
              </w:pBdr>
              <w:ind w:left="720"/>
            </w:pPr>
          </w:p>
          <w:p w14:paraId="315EE6F7" w14:textId="77777777" w:rsidR="006D5EF0" w:rsidRDefault="00137081">
            <w:pPr>
              <w:numPr>
                <w:ilvl w:val="0"/>
                <w:numId w:val="20"/>
              </w:numPr>
              <w:pBdr>
                <w:top w:val="nil"/>
                <w:left w:val="nil"/>
                <w:bottom w:val="nil"/>
                <w:right w:val="nil"/>
                <w:between w:val="nil"/>
              </w:pBdr>
            </w:pPr>
            <w:r>
              <w:t xml:space="preserve">Select new Sports Leaders to help promote the games at lunchtimes. </w:t>
            </w:r>
          </w:p>
        </w:tc>
      </w:tr>
    </w:tbl>
    <w:p w14:paraId="4E47E9C4" w14:textId="77777777" w:rsidR="006D5EF0" w:rsidRDefault="00137081">
      <w:pPr>
        <w:spacing w:before="2" w:line="234" w:lineRule="auto"/>
        <w:ind w:left="720" w:right="170" w:firstLine="720"/>
        <w:rPr>
          <w:b/>
          <w:color w:val="FFFFFF"/>
        </w:rPr>
      </w:pPr>
      <w:r>
        <w:rPr>
          <w:b/>
          <w:color w:val="FFFFFF"/>
        </w:rPr>
        <w:lastRenderedPageBreak/>
        <w:t>an and Bu</w:t>
      </w:r>
    </w:p>
    <w:p w14:paraId="37DFDCD8" w14:textId="77777777" w:rsidR="006D5EF0" w:rsidRDefault="006D5EF0">
      <w:pPr>
        <w:spacing w:before="2" w:line="234" w:lineRule="auto"/>
        <w:ind w:right="170"/>
        <w:rPr>
          <w:b/>
          <w:color w:val="FFFFFF"/>
        </w:rPr>
      </w:pPr>
    </w:p>
    <w:p w14:paraId="22281FBD" w14:textId="77777777" w:rsidR="006D5EF0" w:rsidRDefault="006D5EF0">
      <w:pPr>
        <w:spacing w:before="2" w:line="234" w:lineRule="auto"/>
        <w:ind w:right="170"/>
        <w:rPr>
          <w:b/>
          <w:color w:val="FFFFFF"/>
        </w:rPr>
      </w:pPr>
    </w:p>
    <w:p w14:paraId="78566442" w14:textId="77777777" w:rsidR="006D5EF0" w:rsidRDefault="006D5EF0">
      <w:pPr>
        <w:spacing w:before="2" w:line="234" w:lineRule="auto"/>
        <w:ind w:right="170"/>
        <w:rPr>
          <w:b/>
          <w:color w:val="FFFFFF"/>
        </w:rPr>
      </w:pPr>
    </w:p>
    <w:tbl>
      <w:tblPr>
        <w:tblStyle w:val="a4"/>
        <w:tblW w:w="15382" w:type="dxa"/>
        <w:tblInd w:w="62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672"/>
        <w:gridCol w:w="3402"/>
        <w:gridCol w:w="1418"/>
        <w:gridCol w:w="5130"/>
        <w:gridCol w:w="2760"/>
      </w:tblGrid>
      <w:tr w:rsidR="006D5EF0" w14:paraId="2EC26AB0" w14:textId="77777777">
        <w:trPr>
          <w:trHeight w:val="315"/>
        </w:trPr>
        <w:tc>
          <w:tcPr>
            <w:tcW w:w="12622" w:type="dxa"/>
            <w:gridSpan w:val="4"/>
            <w:vMerge w:val="restart"/>
            <w:tcBorders>
              <w:top w:val="single" w:sz="12" w:space="0" w:color="231F20"/>
            </w:tcBorders>
          </w:tcPr>
          <w:p w14:paraId="25512693" w14:textId="77777777" w:rsidR="006D5EF0" w:rsidRDefault="00137081">
            <w:pPr>
              <w:pBdr>
                <w:top w:val="nil"/>
                <w:left w:val="nil"/>
                <w:bottom w:val="nil"/>
                <w:right w:val="nil"/>
                <w:between w:val="nil"/>
              </w:pBdr>
              <w:spacing w:before="16"/>
              <w:ind w:left="80"/>
              <w:rPr>
                <w:color w:val="000000"/>
              </w:rPr>
            </w:pPr>
            <w:r>
              <w:rPr>
                <w:b/>
                <w:color w:val="0E5F22"/>
              </w:rPr>
              <w:lastRenderedPageBreak/>
              <w:t>Key indicator 2: The profile of PE and sport is raised across the school as a tool for school improvement.</w:t>
            </w:r>
          </w:p>
        </w:tc>
        <w:tc>
          <w:tcPr>
            <w:tcW w:w="2760" w:type="dxa"/>
            <w:tcBorders>
              <w:top w:val="single" w:sz="4" w:space="0" w:color="000000"/>
            </w:tcBorders>
          </w:tcPr>
          <w:p w14:paraId="35418CC6" w14:textId="77777777" w:rsidR="006D5EF0" w:rsidRDefault="00137081">
            <w:pPr>
              <w:pBdr>
                <w:top w:val="nil"/>
                <w:left w:val="nil"/>
                <w:bottom w:val="nil"/>
                <w:right w:val="nil"/>
                <w:between w:val="nil"/>
              </w:pBdr>
              <w:spacing w:before="16" w:line="279" w:lineRule="auto"/>
              <w:ind w:left="48" w:right="83"/>
              <w:jc w:val="center"/>
              <w:rPr>
                <w:color w:val="000000"/>
              </w:rPr>
            </w:pPr>
            <w:r>
              <w:rPr>
                <w:color w:val="231F20"/>
              </w:rPr>
              <w:t>Percentage of total allocation:</w:t>
            </w:r>
          </w:p>
        </w:tc>
      </w:tr>
      <w:tr w:rsidR="006D5EF0" w14:paraId="76335493" w14:textId="77777777">
        <w:trPr>
          <w:trHeight w:val="320"/>
        </w:trPr>
        <w:tc>
          <w:tcPr>
            <w:tcW w:w="12622" w:type="dxa"/>
            <w:gridSpan w:val="4"/>
            <w:vMerge/>
            <w:tcBorders>
              <w:top w:val="single" w:sz="12" w:space="0" w:color="231F20"/>
            </w:tcBorders>
          </w:tcPr>
          <w:p w14:paraId="7383A4D8" w14:textId="77777777" w:rsidR="006D5EF0" w:rsidRDefault="006D5EF0">
            <w:pPr>
              <w:pBdr>
                <w:top w:val="nil"/>
                <w:left w:val="nil"/>
                <w:bottom w:val="nil"/>
                <w:right w:val="nil"/>
                <w:between w:val="nil"/>
              </w:pBdr>
              <w:spacing w:line="276" w:lineRule="auto"/>
              <w:rPr>
                <w:color w:val="000000"/>
              </w:rPr>
            </w:pPr>
          </w:p>
        </w:tc>
        <w:tc>
          <w:tcPr>
            <w:tcW w:w="2760" w:type="dxa"/>
          </w:tcPr>
          <w:p w14:paraId="1C57FA8B" w14:textId="77777777" w:rsidR="006D5EF0" w:rsidRDefault="00137081">
            <w:pPr>
              <w:pBdr>
                <w:top w:val="nil"/>
                <w:left w:val="nil"/>
                <w:bottom w:val="nil"/>
                <w:right w:val="nil"/>
                <w:between w:val="nil"/>
              </w:pBdr>
              <w:spacing w:before="21" w:line="279" w:lineRule="auto"/>
              <w:ind w:left="21"/>
              <w:jc w:val="center"/>
              <w:rPr>
                <w:color w:val="000000"/>
              </w:rPr>
            </w:pPr>
            <w:r>
              <w:t>21%</w:t>
            </w:r>
          </w:p>
        </w:tc>
      </w:tr>
      <w:tr w:rsidR="006D5EF0" w14:paraId="2C5DF2E0" w14:textId="77777777">
        <w:tc>
          <w:tcPr>
            <w:tcW w:w="2672" w:type="dxa"/>
          </w:tcPr>
          <w:p w14:paraId="2A408071" w14:textId="77777777" w:rsidR="006D5EF0" w:rsidRDefault="00137081">
            <w:pPr>
              <w:pBdr>
                <w:top w:val="nil"/>
                <w:left w:val="nil"/>
                <w:bottom w:val="nil"/>
                <w:right w:val="nil"/>
                <w:between w:val="nil"/>
              </w:pBdr>
              <w:spacing w:before="19" w:line="288" w:lineRule="auto"/>
              <w:ind w:left="80" w:right="91"/>
              <w:rPr>
                <w:color w:val="000000"/>
              </w:rPr>
            </w:pPr>
            <w:r>
              <w:rPr>
                <w:color w:val="231F20"/>
              </w:rPr>
              <w:t xml:space="preserve">School focus with clarity on intended </w:t>
            </w:r>
            <w:r>
              <w:rPr>
                <w:b/>
                <w:color w:val="231F20"/>
              </w:rPr>
              <w:t>impact on pupils</w:t>
            </w:r>
            <w:r>
              <w:rPr>
                <w:color w:val="231F20"/>
              </w:rPr>
              <w:t>:</w:t>
            </w:r>
          </w:p>
        </w:tc>
        <w:tc>
          <w:tcPr>
            <w:tcW w:w="3402" w:type="dxa"/>
          </w:tcPr>
          <w:p w14:paraId="078C3E67" w14:textId="77777777" w:rsidR="006D5EF0" w:rsidRDefault="00137081">
            <w:pPr>
              <w:pBdr>
                <w:top w:val="nil"/>
                <w:left w:val="nil"/>
                <w:bottom w:val="nil"/>
                <w:right w:val="nil"/>
                <w:between w:val="nil"/>
              </w:pBdr>
              <w:spacing w:before="21"/>
              <w:ind w:left="80"/>
              <w:rPr>
                <w:color w:val="000000"/>
              </w:rPr>
            </w:pPr>
            <w:r>
              <w:rPr>
                <w:color w:val="231F20"/>
              </w:rPr>
              <w:t>Actions to achieve:</w:t>
            </w:r>
          </w:p>
        </w:tc>
        <w:tc>
          <w:tcPr>
            <w:tcW w:w="1418" w:type="dxa"/>
          </w:tcPr>
          <w:p w14:paraId="2A42B69B" w14:textId="77777777" w:rsidR="006D5EF0" w:rsidRDefault="00137081">
            <w:pPr>
              <w:pBdr>
                <w:top w:val="nil"/>
                <w:left w:val="nil"/>
                <w:bottom w:val="nil"/>
                <w:right w:val="nil"/>
                <w:between w:val="nil"/>
              </w:pBdr>
              <w:spacing w:before="19" w:line="288" w:lineRule="auto"/>
              <w:ind w:left="80"/>
              <w:rPr>
                <w:color w:val="231F20"/>
              </w:rPr>
            </w:pPr>
            <w:r>
              <w:rPr>
                <w:color w:val="231F20"/>
              </w:rPr>
              <w:t>Funding allocated:</w:t>
            </w:r>
          </w:p>
          <w:p w14:paraId="5C643332" w14:textId="77777777" w:rsidR="006D5EF0" w:rsidRDefault="00137081">
            <w:pPr>
              <w:rPr>
                <w:b/>
                <w:color w:val="231F20"/>
              </w:rPr>
            </w:pPr>
            <w:r>
              <w:rPr>
                <w:b/>
                <w:color w:val="231F20"/>
              </w:rPr>
              <w:t xml:space="preserve">£4990 </w:t>
            </w:r>
          </w:p>
          <w:p w14:paraId="0B0CEBAB" w14:textId="77777777" w:rsidR="006D5EF0" w:rsidRDefault="006D5EF0">
            <w:pPr>
              <w:jc w:val="center"/>
              <w:rPr>
                <w:b/>
                <w:color w:val="231F20"/>
              </w:rPr>
            </w:pPr>
          </w:p>
          <w:p w14:paraId="09B9C52F" w14:textId="77777777" w:rsidR="006D5EF0" w:rsidRDefault="00137081">
            <w:pPr>
              <w:pBdr>
                <w:top w:val="nil"/>
                <w:left w:val="nil"/>
                <w:bottom w:val="nil"/>
                <w:right w:val="nil"/>
                <w:between w:val="nil"/>
              </w:pBdr>
              <w:spacing w:before="19" w:line="288" w:lineRule="auto"/>
              <w:ind w:left="80"/>
              <w:rPr>
                <w:color w:val="000000"/>
              </w:rPr>
            </w:pPr>
            <w:r>
              <w:rPr>
                <w:color w:val="231F20"/>
              </w:rPr>
              <w:t xml:space="preserve"> </w:t>
            </w:r>
          </w:p>
        </w:tc>
        <w:tc>
          <w:tcPr>
            <w:tcW w:w="5130" w:type="dxa"/>
          </w:tcPr>
          <w:p w14:paraId="36CE492F" w14:textId="77777777" w:rsidR="006D5EF0" w:rsidRDefault="00137081">
            <w:pPr>
              <w:pBdr>
                <w:top w:val="nil"/>
                <w:left w:val="nil"/>
                <w:bottom w:val="nil"/>
                <w:right w:val="nil"/>
                <w:between w:val="nil"/>
              </w:pBdr>
              <w:spacing w:before="21"/>
              <w:ind w:left="80"/>
              <w:rPr>
                <w:color w:val="000000"/>
              </w:rPr>
            </w:pPr>
            <w:r>
              <w:rPr>
                <w:color w:val="231F20"/>
              </w:rPr>
              <w:t>Predicted Evidence and impact:</w:t>
            </w:r>
          </w:p>
        </w:tc>
        <w:tc>
          <w:tcPr>
            <w:tcW w:w="2760" w:type="dxa"/>
          </w:tcPr>
          <w:p w14:paraId="22DA50E4" w14:textId="77777777" w:rsidR="006D5EF0" w:rsidRDefault="00137081">
            <w:pPr>
              <w:pBdr>
                <w:top w:val="nil"/>
                <w:left w:val="nil"/>
                <w:bottom w:val="nil"/>
                <w:right w:val="nil"/>
                <w:between w:val="nil"/>
              </w:pBdr>
              <w:spacing w:before="19" w:line="288" w:lineRule="auto"/>
              <w:ind w:left="80"/>
              <w:rPr>
                <w:color w:val="000000"/>
              </w:rPr>
            </w:pPr>
            <w:r>
              <w:rPr>
                <w:color w:val="231F20"/>
              </w:rPr>
              <w:t xml:space="preserve">Sustainability and suggested next </w:t>
            </w:r>
            <w:r>
              <w:t>steps</w:t>
            </w:r>
            <w:r>
              <w:rPr>
                <w:color w:val="231F20"/>
              </w:rPr>
              <w:t>:</w:t>
            </w:r>
          </w:p>
        </w:tc>
      </w:tr>
      <w:tr w:rsidR="006D5EF0" w14:paraId="6670BE4F" w14:textId="77777777">
        <w:trPr>
          <w:trHeight w:val="2532"/>
        </w:trPr>
        <w:tc>
          <w:tcPr>
            <w:tcW w:w="2672" w:type="dxa"/>
          </w:tcPr>
          <w:p w14:paraId="2B3B501F" w14:textId="77777777" w:rsidR="006D5EF0" w:rsidRDefault="00137081">
            <w:r>
              <w:t>Ensure children have sufficient equipment to participate effectively in all curriculum PE.</w:t>
            </w:r>
          </w:p>
        </w:tc>
        <w:tc>
          <w:tcPr>
            <w:tcW w:w="3402" w:type="dxa"/>
          </w:tcPr>
          <w:p w14:paraId="1D7D7973" w14:textId="77777777" w:rsidR="006D5EF0" w:rsidRDefault="006D5EF0"/>
          <w:p w14:paraId="71A8EF7D" w14:textId="77777777" w:rsidR="006D5EF0" w:rsidRDefault="00137081">
            <w:pPr>
              <w:numPr>
                <w:ilvl w:val="0"/>
                <w:numId w:val="8"/>
              </w:numPr>
            </w:pPr>
            <w:r>
              <w:t xml:space="preserve">Staff CPD on Jasmine as a refresher and staff training on Real Gym and Dance. </w:t>
            </w:r>
          </w:p>
          <w:p w14:paraId="78F88FE2" w14:textId="77777777" w:rsidR="006D5EF0" w:rsidRDefault="006D5EF0">
            <w:pPr>
              <w:ind w:left="720"/>
            </w:pPr>
          </w:p>
          <w:p w14:paraId="72B4CC81" w14:textId="77777777" w:rsidR="006D5EF0" w:rsidRDefault="00137081">
            <w:pPr>
              <w:widowControl/>
              <w:numPr>
                <w:ilvl w:val="0"/>
                <w:numId w:val="8"/>
              </w:numPr>
            </w:pPr>
            <w:r>
              <w:t>Engage in PE leadership programme</w:t>
            </w:r>
          </w:p>
          <w:p w14:paraId="1D16775D" w14:textId="77777777" w:rsidR="006D5EF0" w:rsidRDefault="006D5EF0">
            <w:pPr>
              <w:widowControl/>
              <w:ind w:left="720"/>
            </w:pPr>
          </w:p>
          <w:p w14:paraId="01EDE010" w14:textId="77777777" w:rsidR="006D5EF0" w:rsidRDefault="00137081">
            <w:pPr>
              <w:widowControl/>
              <w:numPr>
                <w:ilvl w:val="0"/>
                <w:numId w:val="8"/>
              </w:numPr>
            </w:pPr>
            <w:r>
              <w:t>Introduce staff to using the learning cogs which is part of the Jasmine PE programme</w:t>
            </w:r>
          </w:p>
          <w:p w14:paraId="1DB97EE9" w14:textId="77777777" w:rsidR="006D5EF0" w:rsidRDefault="006D5EF0">
            <w:pPr>
              <w:widowControl/>
              <w:ind w:left="720"/>
            </w:pPr>
          </w:p>
          <w:p w14:paraId="704673DB" w14:textId="77777777" w:rsidR="006D5EF0" w:rsidRDefault="00137081">
            <w:pPr>
              <w:widowControl/>
              <w:numPr>
                <w:ilvl w:val="0"/>
                <w:numId w:val="8"/>
              </w:numPr>
            </w:pPr>
            <w:r>
              <w:t>Link the learning cogs to the schools Pillars of learning</w:t>
            </w:r>
          </w:p>
          <w:p w14:paraId="59D786C7" w14:textId="77777777" w:rsidR="006D5EF0" w:rsidRDefault="006D5EF0">
            <w:pPr>
              <w:widowControl/>
            </w:pPr>
          </w:p>
          <w:p w14:paraId="3C5A61A0" w14:textId="77777777" w:rsidR="006D5EF0" w:rsidRDefault="00137081">
            <w:pPr>
              <w:widowControl/>
              <w:numPr>
                <w:ilvl w:val="0"/>
                <w:numId w:val="8"/>
              </w:numPr>
            </w:pPr>
            <w:r>
              <w:t>Introduce PE assessment tracker</w:t>
            </w:r>
          </w:p>
          <w:p w14:paraId="72600F17" w14:textId="77777777" w:rsidR="006D5EF0" w:rsidRDefault="006D5EF0">
            <w:pPr>
              <w:ind w:left="720"/>
            </w:pPr>
          </w:p>
          <w:p w14:paraId="6A2FC8A2" w14:textId="77777777" w:rsidR="006D5EF0" w:rsidRDefault="00137081">
            <w:pPr>
              <w:numPr>
                <w:ilvl w:val="0"/>
                <w:numId w:val="8"/>
              </w:numPr>
            </w:pPr>
            <w:r>
              <w:t>Purchase new equipment to engage children in the PE curriculum.</w:t>
            </w:r>
          </w:p>
          <w:p w14:paraId="4630E29E" w14:textId="77777777" w:rsidR="006D5EF0" w:rsidRDefault="006D5EF0"/>
          <w:p w14:paraId="5C729339" w14:textId="77777777" w:rsidR="006D5EF0" w:rsidRDefault="006D5EF0"/>
          <w:p w14:paraId="3286EB04" w14:textId="77777777" w:rsidR="006D5EF0" w:rsidRDefault="006D5EF0">
            <w:pPr>
              <w:ind w:left="720"/>
            </w:pPr>
          </w:p>
          <w:p w14:paraId="7CF2D536" w14:textId="77777777" w:rsidR="006D5EF0" w:rsidRDefault="006D5EF0"/>
          <w:p w14:paraId="0AEA73E1" w14:textId="77777777" w:rsidR="006D5EF0" w:rsidRDefault="006D5EF0"/>
        </w:tc>
        <w:tc>
          <w:tcPr>
            <w:tcW w:w="1418" w:type="dxa"/>
          </w:tcPr>
          <w:p w14:paraId="5F6C2A92" w14:textId="77777777" w:rsidR="006D5EF0" w:rsidRDefault="006D5EF0"/>
          <w:p w14:paraId="53AA06D8" w14:textId="77777777" w:rsidR="006D5EF0" w:rsidRDefault="00137081">
            <w:pPr>
              <w:rPr>
                <w:color w:val="231F20"/>
              </w:rPr>
            </w:pPr>
            <w:r>
              <w:rPr>
                <w:color w:val="231F20"/>
              </w:rPr>
              <w:t xml:space="preserve">Jasmine Legacy Support for 2 years - £4990 </w:t>
            </w:r>
          </w:p>
          <w:p w14:paraId="3CD56436" w14:textId="77777777" w:rsidR="006D5EF0" w:rsidRDefault="006D5EF0">
            <w:pPr>
              <w:rPr>
                <w:color w:val="231F20"/>
              </w:rPr>
            </w:pPr>
          </w:p>
          <w:p w14:paraId="617239FE" w14:textId="77777777" w:rsidR="006D5EF0" w:rsidRDefault="006D5EF0">
            <w:pPr>
              <w:rPr>
                <w:color w:val="231F20"/>
              </w:rPr>
            </w:pPr>
          </w:p>
          <w:p w14:paraId="76279EF6" w14:textId="77777777" w:rsidR="006D5EF0" w:rsidRDefault="006D5EF0">
            <w:pPr>
              <w:rPr>
                <w:color w:val="231F20"/>
              </w:rPr>
            </w:pPr>
          </w:p>
          <w:p w14:paraId="690A2D77" w14:textId="77777777" w:rsidR="006D5EF0" w:rsidRDefault="006D5EF0"/>
        </w:tc>
        <w:tc>
          <w:tcPr>
            <w:tcW w:w="5130" w:type="dxa"/>
          </w:tcPr>
          <w:p w14:paraId="467F0FDD" w14:textId="77777777" w:rsidR="006D5EF0" w:rsidRDefault="00137081">
            <w:pPr>
              <w:rPr>
                <w:b/>
              </w:rPr>
            </w:pPr>
            <w:r>
              <w:rPr>
                <w:b/>
              </w:rPr>
              <w:t>BASELINE DATA SEPT 2022</w:t>
            </w:r>
          </w:p>
          <w:p w14:paraId="13905EC4" w14:textId="77777777" w:rsidR="006D5EF0" w:rsidRDefault="00137081">
            <w:r>
              <w:t xml:space="preserve">Baseline assessment of equipment available and needs analysis from the new PE JAsmine curriculum and staff voice. </w:t>
            </w:r>
          </w:p>
          <w:p w14:paraId="249031A3" w14:textId="77777777" w:rsidR="006D5EF0" w:rsidRDefault="006D5EF0"/>
          <w:p w14:paraId="4ACD090A" w14:textId="77777777" w:rsidR="006D5EF0" w:rsidRDefault="00137081">
            <w:r>
              <w:t>44% of teachers felt confident using the Jasmine platform.</w:t>
            </w:r>
          </w:p>
          <w:p w14:paraId="36E0A1C5" w14:textId="77777777" w:rsidR="006D5EF0" w:rsidRDefault="006D5EF0"/>
          <w:p w14:paraId="62AAD3F0" w14:textId="77777777" w:rsidR="006D5EF0" w:rsidRDefault="00137081">
            <w:r>
              <w:t xml:space="preserve">44% of teachers felt confident in their subject knowledge in Real PE.  </w:t>
            </w:r>
          </w:p>
          <w:p w14:paraId="4E918211" w14:textId="77777777" w:rsidR="006D5EF0" w:rsidRDefault="006D5EF0"/>
          <w:p w14:paraId="3F37A4E3" w14:textId="77777777" w:rsidR="006D5EF0" w:rsidRDefault="00137081">
            <w:r>
              <w:t xml:space="preserve">Three  new teachers had started who needed training. </w:t>
            </w:r>
          </w:p>
          <w:p w14:paraId="54BD62B8" w14:textId="77777777" w:rsidR="006D5EF0" w:rsidRDefault="00137081">
            <w:r>
              <w:t xml:space="preserve">100% of teachers wanted Dance training. </w:t>
            </w:r>
          </w:p>
          <w:p w14:paraId="008106E9" w14:textId="77777777" w:rsidR="006D5EF0" w:rsidRDefault="006D5EF0"/>
          <w:p w14:paraId="70F2D8DB" w14:textId="77777777" w:rsidR="006D5EF0" w:rsidRDefault="00137081">
            <w:pPr>
              <w:widowControl/>
              <w:rPr>
                <w:b/>
              </w:rPr>
            </w:pPr>
            <w:r>
              <w:rPr>
                <w:b/>
              </w:rPr>
              <w:t xml:space="preserve">EVIDENCE (SUCCESS CRITERIA): </w:t>
            </w:r>
          </w:p>
          <w:p w14:paraId="2F763CF3" w14:textId="77777777" w:rsidR="006D5EF0" w:rsidRDefault="00137081">
            <w:pPr>
              <w:widowControl/>
              <w:numPr>
                <w:ilvl w:val="0"/>
                <w:numId w:val="3"/>
              </w:numPr>
            </w:pPr>
            <w:r>
              <w:t>Roselands is  a Legacy School</w:t>
            </w:r>
          </w:p>
          <w:p w14:paraId="660D112A" w14:textId="77777777" w:rsidR="006D5EF0" w:rsidRDefault="00137081">
            <w:pPr>
              <w:widowControl/>
              <w:numPr>
                <w:ilvl w:val="0"/>
                <w:numId w:val="3"/>
              </w:numPr>
            </w:pPr>
            <w:r>
              <w:t xml:space="preserve">CPD training for teachers. Teachers watched a REAL Dance lesson being taught. After this CPD teachers 100% of teachers felt more confident teaching staff. </w:t>
            </w:r>
          </w:p>
          <w:p w14:paraId="1E585EC3" w14:textId="77777777" w:rsidR="006D5EF0" w:rsidRDefault="00137081">
            <w:pPr>
              <w:widowControl/>
              <w:numPr>
                <w:ilvl w:val="0"/>
                <w:numId w:val="3"/>
              </w:numPr>
            </w:pPr>
            <w:r>
              <w:t xml:space="preserve">After CPD training 100% of teachers felt confident using the Jasmine Platform. </w:t>
            </w:r>
          </w:p>
          <w:p w14:paraId="3F3824E6" w14:textId="77777777" w:rsidR="006D5EF0" w:rsidRDefault="00137081">
            <w:pPr>
              <w:widowControl/>
              <w:numPr>
                <w:ilvl w:val="0"/>
                <w:numId w:val="3"/>
              </w:numPr>
            </w:pPr>
            <w:r>
              <w:t xml:space="preserve">Gym and Dance Jasmine lessons are introduced into the school this year. </w:t>
            </w:r>
          </w:p>
          <w:p w14:paraId="67EC5F06" w14:textId="77777777" w:rsidR="006D5EF0" w:rsidRDefault="00137081">
            <w:pPr>
              <w:widowControl/>
              <w:numPr>
                <w:ilvl w:val="0"/>
                <w:numId w:val="3"/>
              </w:numPr>
            </w:pPr>
            <w:r>
              <w:t xml:space="preserve">Team teach support lessons were run by Jasmine specialists. </w:t>
            </w:r>
          </w:p>
          <w:p w14:paraId="7206505A" w14:textId="77777777" w:rsidR="006D5EF0" w:rsidRDefault="00137081">
            <w:pPr>
              <w:widowControl/>
              <w:numPr>
                <w:ilvl w:val="0"/>
                <w:numId w:val="3"/>
              </w:numPr>
            </w:pPr>
            <w:r>
              <w:rPr>
                <w:b/>
              </w:rPr>
              <w:t xml:space="preserve">100% </w:t>
            </w:r>
            <w:r>
              <w:t xml:space="preserve">of PE lessons observed by Jasmine specialist and PE lead were good or better. </w:t>
            </w:r>
          </w:p>
          <w:p w14:paraId="77459177" w14:textId="77777777" w:rsidR="006D5EF0" w:rsidRDefault="00137081">
            <w:pPr>
              <w:widowControl/>
              <w:numPr>
                <w:ilvl w:val="0"/>
                <w:numId w:val="3"/>
              </w:numPr>
            </w:pPr>
            <w:r>
              <w:rPr>
                <w:b/>
              </w:rPr>
              <w:lastRenderedPageBreak/>
              <w:t>Confidence</w:t>
            </w:r>
            <w:r>
              <w:t xml:space="preserve">: 100% of teachers feel more confident in teaching PE </w:t>
            </w:r>
          </w:p>
          <w:p w14:paraId="42EA7D56" w14:textId="77777777" w:rsidR="006D5EF0" w:rsidRDefault="00137081">
            <w:pPr>
              <w:widowControl/>
              <w:numPr>
                <w:ilvl w:val="0"/>
                <w:numId w:val="3"/>
              </w:numPr>
            </w:pPr>
            <w:r>
              <w:rPr>
                <w:b/>
              </w:rPr>
              <w:t>Subject knowledge</w:t>
            </w:r>
            <w:r>
              <w:t xml:space="preserve">: 100% of teachers are confident in teaching Real PE and using the platform. </w:t>
            </w:r>
          </w:p>
          <w:p w14:paraId="38D736DE" w14:textId="77777777" w:rsidR="006D5EF0" w:rsidRDefault="00137081">
            <w:pPr>
              <w:widowControl/>
              <w:numPr>
                <w:ilvl w:val="0"/>
                <w:numId w:val="3"/>
              </w:numPr>
            </w:pPr>
            <w:r>
              <w:t xml:space="preserve">Teacher voice: </w:t>
            </w:r>
          </w:p>
          <w:p w14:paraId="3360A855" w14:textId="77777777" w:rsidR="006D5EF0" w:rsidRDefault="00137081">
            <w:pPr>
              <w:widowControl/>
              <w:rPr>
                <w:i/>
              </w:rPr>
            </w:pPr>
            <w:r>
              <w:rPr>
                <w:i/>
              </w:rPr>
              <w:t xml:space="preserve">“I found the team teach sessions really useful and supportive. I feel much more confident in teaching Real PE and using the platform.” </w:t>
            </w:r>
          </w:p>
          <w:p w14:paraId="1E269BDF" w14:textId="77777777" w:rsidR="006D5EF0" w:rsidRDefault="006D5EF0">
            <w:pPr>
              <w:widowControl/>
              <w:rPr>
                <w:i/>
              </w:rPr>
            </w:pPr>
          </w:p>
          <w:p w14:paraId="4A368F6E" w14:textId="77777777" w:rsidR="006D5EF0" w:rsidRDefault="00137081">
            <w:pPr>
              <w:widowControl/>
              <w:rPr>
                <w:i/>
              </w:rPr>
            </w:pPr>
            <w:r>
              <w:rPr>
                <w:i/>
              </w:rPr>
              <w:t xml:space="preserve">“I enjoyed the Dance PDM. I feel more confident teaching it and can see how easily it links to what we are already doing.” </w:t>
            </w:r>
          </w:p>
          <w:p w14:paraId="2A294B80" w14:textId="77777777" w:rsidR="006D5EF0" w:rsidRDefault="006D5EF0">
            <w:pPr>
              <w:widowControl/>
              <w:rPr>
                <w:i/>
              </w:rPr>
            </w:pPr>
          </w:p>
          <w:p w14:paraId="0D422D7E" w14:textId="77777777" w:rsidR="006D5EF0" w:rsidRDefault="00137081">
            <w:pPr>
              <w:widowControl/>
              <w:numPr>
                <w:ilvl w:val="0"/>
                <w:numId w:val="19"/>
              </w:numPr>
            </w:pPr>
            <w:r>
              <w:t xml:space="preserve">Pupil Voice: </w:t>
            </w:r>
          </w:p>
          <w:p w14:paraId="3ED7F2E5" w14:textId="77777777" w:rsidR="006D5EF0" w:rsidRDefault="00137081">
            <w:pPr>
              <w:widowControl/>
              <w:rPr>
                <w:i/>
              </w:rPr>
            </w:pPr>
            <w:r>
              <w:rPr>
                <w:i/>
              </w:rPr>
              <w:t>“I like PE lessons. I like the challenges and it is good to challenge yourself. I really like gymnastics.” Honey Year 2</w:t>
            </w:r>
          </w:p>
          <w:p w14:paraId="7D8E16E6" w14:textId="77777777" w:rsidR="006D5EF0" w:rsidRDefault="00137081">
            <w:pPr>
              <w:widowControl/>
              <w:rPr>
                <w:i/>
              </w:rPr>
            </w:pPr>
            <w:r>
              <w:rPr>
                <w:i/>
              </w:rPr>
              <w:t>“I like PE, it is always fun. I like that the lesson gets more challenging.” Matilda Year 2</w:t>
            </w:r>
          </w:p>
          <w:p w14:paraId="4F118258" w14:textId="77777777" w:rsidR="006D5EF0" w:rsidRDefault="00137081">
            <w:pPr>
              <w:widowControl/>
              <w:rPr>
                <w:b/>
              </w:rPr>
            </w:pPr>
            <w:r>
              <w:rPr>
                <w:i/>
              </w:rPr>
              <w:t>“I like when we use the equipment. I like the challenges and sometimes they are hard. I really liked the dance.” Ernie Year 2</w:t>
            </w:r>
          </w:p>
          <w:p w14:paraId="6DC24F7E" w14:textId="77777777" w:rsidR="006D5EF0" w:rsidRDefault="006D5EF0">
            <w:pPr>
              <w:widowControl/>
            </w:pPr>
          </w:p>
        </w:tc>
        <w:tc>
          <w:tcPr>
            <w:tcW w:w="2760" w:type="dxa"/>
          </w:tcPr>
          <w:p w14:paraId="527099B2" w14:textId="77777777" w:rsidR="006D5EF0" w:rsidRDefault="00137081">
            <w:pPr>
              <w:numPr>
                <w:ilvl w:val="0"/>
                <w:numId w:val="1"/>
              </w:numPr>
              <w:pBdr>
                <w:top w:val="nil"/>
                <w:left w:val="nil"/>
                <w:bottom w:val="nil"/>
                <w:right w:val="nil"/>
                <w:between w:val="nil"/>
              </w:pBdr>
              <w:rPr>
                <w:color w:val="000000"/>
              </w:rPr>
            </w:pPr>
            <w:r>
              <w:rPr>
                <w:color w:val="000000"/>
              </w:rPr>
              <w:lastRenderedPageBreak/>
              <w:t>Continue to audit and ensure adequate resources are provided in order to provide a range of experiences for the children in school and during extra-curricular provision.</w:t>
            </w:r>
          </w:p>
          <w:p w14:paraId="44C5247F" w14:textId="77777777" w:rsidR="006D5EF0" w:rsidRDefault="00137081">
            <w:pPr>
              <w:pBdr>
                <w:top w:val="nil"/>
                <w:left w:val="nil"/>
                <w:bottom w:val="nil"/>
                <w:right w:val="nil"/>
                <w:between w:val="nil"/>
              </w:pBdr>
              <w:ind w:left="720"/>
            </w:pPr>
            <w:r>
              <w:t xml:space="preserve"> </w:t>
            </w:r>
          </w:p>
          <w:p w14:paraId="5A15E604" w14:textId="77777777" w:rsidR="006D5EF0" w:rsidRDefault="00137081">
            <w:pPr>
              <w:numPr>
                <w:ilvl w:val="0"/>
                <w:numId w:val="7"/>
              </w:numPr>
              <w:pBdr>
                <w:top w:val="nil"/>
                <w:left w:val="nil"/>
                <w:bottom w:val="nil"/>
                <w:right w:val="nil"/>
                <w:between w:val="nil"/>
              </w:pBdr>
            </w:pPr>
            <w:r>
              <w:t xml:space="preserve">Send a staff survey at the start of the year to find out what staff would like support with. </w:t>
            </w:r>
          </w:p>
          <w:p w14:paraId="1526050B" w14:textId="77777777" w:rsidR="006D5EF0" w:rsidRDefault="006D5EF0">
            <w:pPr>
              <w:pBdr>
                <w:top w:val="nil"/>
                <w:left w:val="nil"/>
                <w:bottom w:val="nil"/>
                <w:right w:val="nil"/>
                <w:between w:val="nil"/>
              </w:pBdr>
              <w:ind w:left="720"/>
            </w:pPr>
          </w:p>
          <w:p w14:paraId="6E9C2573" w14:textId="77777777" w:rsidR="006D5EF0" w:rsidRDefault="00137081">
            <w:pPr>
              <w:numPr>
                <w:ilvl w:val="0"/>
                <w:numId w:val="7"/>
              </w:numPr>
            </w:pPr>
            <w:r>
              <w:t>Arrange CPD and learning walks  to support the staff.</w:t>
            </w:r>
          </w:p>
          <w:p w14:paraId="77559E4A" w14:textId="77777777" w:rsidR="006D5EF0" w:rsidRDefault="006D5EF0">
            <w:pPr>
              <w:ind w:left="720"/>
            </w:pPr>
          </w:p>
          <w:p w14:paraId="2AA68448" w14:textId="77777777" w:rsidR="006D5EF0" w:rsidRDefault="00137081">
            <w:pPr>
              <w:numPr>
                <w:ilvl w:val="0"/>
                <w:numId w:val="7"/>
              </w:numPr>
            </w:pPr>
            <w:r>
              <w:t>Arrange training for using the assessment tool.</w:t>
            </w:r>
          </w:p>
          <w:p w14:paraId="512D7A53" w14:textId="77777777" w:rsidR="006D5EF0" w:rsidRDefault="006D5EF0"/>
          <w:p w14:paraId="58BA9685" w14:textId="77777777" w:rsidR="006D5EF0" w:rsidRDefault="006D5EF0">
            <w:pPr>
              <w:pBdr>
                <w:top w:val="nil"/>
                <w:left w:val="nil"/>
                <w:bottom w:val="nil"/>
                <w:right w:val="nil"/>
                <w:between w:val="nil"/>
              </w:pBdr>
            </w:pPr>
          </w:p>
          <w:p w14:paraId="092D5A64" w14:textId="77777777" w:rsidR="006D5EF0" w:rsidRDefault="006D5EF0">
            <w:pPr>
              <w:pBdr>
                <w:top w:val="nil"/>
                <w:left w:val="nil"/>
                <w:bottom w:val="nil"/>
                <w:right w:val="nil"/>
                <w:between w:val="nil"/>
              </w:pBdr>
            </w:pPr>
          </w:p>
          <w:p w14:paraId="2BF15B49" w14:textId="77777777" w:rsidR="006D5EF0" w:rsidRDefault="006D5EF0">
            <w:pPr>
              <w:pBdr>
                <w:top w:val="nil"/>
                <w:left w:val="nil"/>
                <w:bottom w:val="nil"/>
                <w:right w:val="nil"/>
                <w:between w:val="nil"/>
              </w:pBdr>
            </w:pPr>
          </w:p>
          <w:p w14:paraId="6547D8C2" w14:textId="77777777" w:rsidR="006D5EF0" w:rsidRDefault="006D5EF0">
            <w:pPr>
              <w:pBdr>
                <w:top w:val="nil"/>
                <w:left w:val="nil"/>
                <w:bottom w:val="nil"/>
                <w:right w:val="nil"/>
                <w:between w:val="nil"/>
              </w:pBdr>
              <w:ind w:left="720"/>
            </w:pPr>
          </w:p>
          <w:p w14:paraId="10537122" w14:textId="77777777" w:rsidR="006D5EF0" w:rsidRDefault="006D5EF0">
            <w:pPr>
              <w:pBdr>
                <w:top w:val="nil"/>
                <w:left w:val="nil"/>
                <w:bottom w:val="nil"/>
                <w:right w:val="nil"/>
                <w:between w:val="nil"/>
              </w:pBdr>
              <w:ind w:left="720"/>
            </w:pPr>
          </w:p>
          <w:p w14:paraId="6C27D2FB" w14:textId="77777777" w:rsidR="006D5EF0" w:rsidRDefault="006D5EF0">
            <w:pPr>
              <w:pBdr>
                <w:top w:val="nil"/>
                <w:left w:val="nil"/>
                <w:bottom w:val="nil"/>
                <w:right w:val="nil"/>
                <w:between w:val="nil"/>
              </w:pBdr>
              <w:rPr>
                <w:color w:val="000000"/>
              </w:rPr>
            </w:pPr>
          </w:p>
          <w:p w14:paraId="4ED5D8C6" w14:textId="77777777" w:rsidR="006D5EF0" w:rsidRDefault="006D5EF0">
            <w:pPr>
              <w:pBdr>
                <w:top w:val="nil"/>
                <w:left w:val="nil"/>
                <w:bottom w:val="nil"/>
                <w:right w:val="nil"/>
                <w:between w:val="nil"/>
              </w:pBdr>
              <w:rPr>
                <w:color w:val="000000"/>
              </w:rPr>
            </w:pPr>
          </w:p>
          <w:p w14:paraId="7CEA0BDA" w14:textId="77777777" w:rsidR="006D5EF0" w:rsidRDefault="006D5EF0">
            <w:pPr>
              <w:pBdr>
                <w:top w:val="nil"/>
                <w:left w:val="nil"/>
                <w:bottom w:val="nil"/>
                <w:right w:val="nil"/>
                <w:between w:val="nil"/>
              </w:pBdr>
              <w:rPr>
                <w:color w:val="000000"/>
              </w:rPr>
            </w:pPr>
          </w:p>
          <w:p w14:paraId="39D5A7ED" w14:textId="77777777" w:rsidR="006D5EF0" w:rsidRDefault="006D5EF0">
            <w:pPr>
              <w:pBdr>
                <w:top w:val="nil"/>
                <w:left w:val="nil"/>
                <w:bottom w:val="nil"/>
                <w:right w:val="nil"/>
                <w:between w:val="nil"/>
              </w:pBdr>
              <w:rPr>
                <w:color w:val="000000"/>
              </w:rPr>
            </w:pPr>
          </w:p>
          <w:p w14:paraId="54980125" w14:textId="77777777" w:rsidR="006D5EF0" w:rsidRDefault="006D5EF0">
            <w:pPr>
              <w:pBdr>
                <w:top w:val="nil"/>
                <w:left w:val="nil"/>
                <w:bottom w:val="nil"/>
                <w:right w:val="nil"/>
                <w:between w:val="nil"/>
              </w:pBdr>
              <w:rPr>
                <w:color w:val="000000"/>
              </w:rPr>
            </w:pPr>
          </w:p>
        </w:tc>
      </w:tr>
    </w:tbl>
    <w:p w14:paraId="0E41BCB0" w14:textId="77777777" w:rsidR="006D5EF0" w:rsidRDefault="00137081">
      <w:pPr>
        <w:spacing w:before="2" w:line="234" w:lineRule="auto"/>
        <w:ind w:left="720" w:right="170" w:firstLine="720"/>
      </w:pPr>
      <w:r>
        <w:rPr>
          <w:b/>
          <w:color w:val="FFFFFF"/>
        </w:rPr>
        <w:lastRenderedPageBreak/>
        <w:t>dget Tracking</w:t>
      </w:r>
    </w:p>
    <w:tbl>
      <w:tblPr>
        <w:tblStyle w:val="a5"/>
        <w:tblW w:w="15377"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672"/>
        <w:gridCol w:w="3402"/>
        <w:gridCol w:w="1418"/>
        <w:gridCol w:w="4751"/>
        <w:gridCol w:w="3134"/>
      </w:tblGrid>
      <w:tr w:rsidR="006D5EF0" w14:paraId="6E414CEB" w14:textId="77777777">
        <w:trPr>
          <w:trHeight w:val="332"/>
        </w:trPr>
        <w:tc>
          <w:tcPr>
            <w:tcW w:w="12243" w:type="dxa"/>
            <w:gridSpan w:val="4"/>
            <w:vMerge w:val="restart"/>
          </w:tcPr>
          <w:p w14:paraId="0AF05334" w14:textId="77777777" w:rsidR="006D5EF0" w:rsidRDefault="00137081">
            <w:pPr>
              <w:spacing w:line="257" w:lineRule="auto"/>
              <w:ind w:left="28"/>
              <w:rPr>
                <w:b/>
              </w:rPr>
            </w:pPr>
            <w:r>
              <w:rPr>
                <w:b/>
                <w:color w:val="0E5F22"/>
              </w:rPr>
              <w:t>Key indicator 3: Increased confidence, knowledge and skills of all staff in teaching PE and sport</w:t>
            </w:r>
          </w:p>
        </w:tc>
        <w:tc>
          <w:tcPr>
            <w:tcW w:w="3134" w:type="dxa"/>
            <w:tcBorders>
              <w:top w:val="single" w:sz="4" w:space="0" w:color="000000"/>
            </w:tcBorders>
          </w:tcPr>
          <w:p w14:paraId="40B4AC43" w14:textId="77777777" w:rsidR="006D5EF0" w:rsidRDefault="00137081">
            <w:pPr>
              <w:spacing w:before="21" w:line="291" w:lineRule="auto"/>
              <w:ind w:left="48" w:right="83"/>
              <w:jc w:val="center"/>
            </w:pPr>
            <w:r>
              <w:rPr>
                <w:color w:val="231F20"/>
              </w:rPr>
              <w:t>Percentage of total allocation:</w:t>
            </w:r>
          </w:p>
        </w:tc>
      </w:tr>
      <w:tr w:rsidR="006D5EF0" w14:paraId="2EE86842" w14:textId="77777777">
        <w:trPr>
          <w:trHeight w:val="332"/>
        </w:trPr>
        <w:tc>
          <w:tcPr>
            <w:tcW w:w="12243" w:type="dxa"/>
            <w:gridSpan w:val="4"/>
            <w:vMerge/>
          </w:tcPr>
          <w:p w14:paraId="5A30D79E" w14:textId="77777777" w:rsidR="006D5EF0" w:rsidRDefault="006D5EF0">
            <w:pPr>
              <w:widowControl w:val="0"/>
              <w:pBdr>
                <w:top w:val="nil"/>
                <w:left w:val="nil"/>
                <w:bottom w:val="nil"/>
                <w:right w:val="nil"/>
                <w:between w:val="nil"/>
              </w:pBdr>
              <w:spacing w:line="276" w:lineRule="auto"/>
            </w:pPr>
          </w:p>
        </w:tc>
        <w:tc>
          <w:tcPr>
            <w:tcW w:w="3134" w:type="dxa"/>
          </w:tcPr>
          <w:p w14:paraId="1ECCB92B" w14:textId="77777777" w:rsidR="006D5EF0" w:rsidRDefault="00137081">
            <w:pPr>
              <w:spacing w:before="21" w:line="291" w:lineRule="auto"/>
              <w:ind w:left="21"/>
              <w:jc w:val="center"/>
            </w:pPr>
            <w:r>
              <w:t>3.5%</w:t>
            </w:r>
          </w:p>
        </w:tc>
      </w:tr>
      <w:tr w:rsidR="006D5EF0" w14:paraId="3EC077B3" w14:textId="77777777">
        <w:trPr>
          <w:trHeight w:val="657"/>
        </w:trPr>
        <w:tc>
          <w:tcPr>
            <w:tcW w:w="2672" w:type="dxa"/>
          </w:tcPr>
          <w:p w14:paraId="24F48A50" w14:textId="77777777" w:rsidR="006D5EF0" w:rsidRDefault="00137081">
            <w:pPr>
              <w:spacing w:before="26" w:line="235" w:lineRule="auto"/>
              <w:ind w:left="80" w:right="91"/>
            </w:pPr>
            <w:r>
              <w:rPr>
                <w:color w:val="231F20"/>
              </w:rPr>
              <w:t xml:space="preserve">School focus with clarity on intended </w:t>
            </w:r>
            <w:r>
              <w:rPr>
                <w:b/>
                <w:color w:val="231F20"/>
              </w:rPr>
              <w:t>impact on pupils</w:t>
            </w:r>
            <w:r>
              <w:rPr>
                <w:color w:val="231F20"/>
              </w:rPr>
              <w:t>:</w:t>
            </w:r>
          </w:p>
        </w:tc>
        <w:tc>
          <w:tcPr>
            <w:tcW w:w="3402" w:type="dxa"/>
          </w:tcPr>
          <w:p w14:paraId="546AECD6" w14:textId="77777777" w:rsidR="006D5EF0" w:rsidRDefault="00137081">
            <w:pPr>
              <w:spacing w:before="2" w:line="234" w:lineRule="auto"/>
              <w:ind w:right="170"/>
              <w:jc w:val="center"/>
            </w:pPr>
            <w:r>
              <w:rPr>
                <w:color w:val="231F20"/>
              </w:rPr>
              <w:t>Actions to achieve:</w:t>
            </w:r>
          </w:p>
        </w:tc>
        <w:tc>
          <w:tcPr>
            <w:tcW w:w="1418" w:type="dxa"/>
          </w:tcPr>
          <w:p w14:paraId="250CBC6A" w14:textId="77777777" w:rsidR="006D5EF0" w:rsidRDefault="00137081">
            <w:pPr>
              <w:spacing w:before="26" w:line="235" w:lineRule="auto"/>
              <w:ind w:left="80"/>
              <w:jc w:val="center"/>
              <w:rPr>
                <w:color w:val="231F20"/>
              </w:rPr>
            </w:pPr>
            <w:r>
              <w:rPr>
                <w:color w:val="231F20"/>
              </w:rPr>
              <w:t>Funding allocated:</w:t>
            </w:r>
          </w:p>
          <w:p w14:paraId="74A4ECD8" w14:textId="77777777" w:rsidR="006D5EF0" w:rsidRDefault="00137081">
            <w:pPr>
              <w:rPr>
                <w:b/>
                <w:color w:val="231F20"/>
              </w:rPr>
            </w:pPr>
            <w:r>
              <w:t xml:space="preserve">      </w:t>
            </w:r>
            <w:r>
              <w:rPr>
                <w:b/>
              </w:rPr>
              <w:t xml:space="preserve"> £821.91</w:t>
            </w:r>
          </w:p>
          <w:p w14:paraId="761F1F77" w14:textId="77777777" w:rsidR="006D5EF0" w:rsidRDefault="006D5EF0">
            <w:pPr>
              <w:spacing w:before="26" w:line="235" w:lineRule="auto"/>
              <w:ind w:left="80"/>
              <w:jc w:val="center"/>
              <w:rPr>
                <w:b/>
                <w:color w:val="231F20"/>
              </w:rPr>
            </w:pPr>
          </w:p>
        </w:tc>
        <w:tc>
          <w:tcPr>
            <w:tcW w:w="4751" w:type="dxa"/>
          </w:tcPr>
          <w:p w14:paraId="230701F5" w14:textId="77777777" w:rsidR="006D5EF0" w:rsidRDefault="00137081">
            <w:pPr>
              <w:spacing w:before="21"/>
              <w:ind w:left="80"/>
              <w:jc w:val="center"/>
            </w:pPr>
            <w:r>
              <w:rPr>
                <w:color w:val="231F20"/>
              </w:rPr>
              <w:t>Predicted Evidence and impact:</w:t>
            </w:r>
          </w:p>
        </w:tc>
        <w:tc>
          <w:tcPr>
            <w:tcW w:w="3134" w:type="dxa"/>
          </w:tcPr>
          <w:p w14:paraId="5EE2D2DE" w14:textId="77777777" w:rsidR="006D5EF0" w:rsidRDefault="00137081">
            <w:pPr>
              <w:spacing w:before="26" w:line="235" w:lineRule="auto"/>
              <w:ind w:left="80"/>
              <w:jc w:val="center"/>
            </w:pPr>
            <w:r>
              <w:rPr>
                <w:color w:val="231F20"/>
              </w:rPr>
              <w:t>Sustainability and suggested next steps:</w:t>
            </w:r>
          </w:p>
        </w:tc>
      </w:tr>
      <w:tr w:rsidR="006D5EF0" w14:paraId="1D94AB53" w14:textId="77777777">
        <w:trPr>
          <w:trHeight w:val="2939"/>
        </w:trPr>
        <w:tc>
          <w:tcPr>
            <w:tcW w:w="2672" w:type="dxa"/>
            <w:tcBorders>
              <w:bottom w:val="single" w:sz="4" w:space="0" w:color="000000"/>
            </w:tcBorders>
          </w:tcPr>
          <w:p w14:paraId="78BCDAD3" w14:textId="77777777" w:rsidR="006D5EF0" w:rsidRDefault="00137081">
            <w:r>
              <w:lastRenderedPageBreak/>
              <w:t xml:space="preserve">Develop staff CPD programme through: Create Development PE Scheme (Real PE) And become and begin Next Steps (3 years). </w:t>
            </w:r>
          </w:p>
          <w:p w14:paraId="0023D7D4" w14:textId="77777777" w:rsidR="006D5EF0" w:rsidRDefault="006D5EF0"/>
          <w:p w14:paraId="7A1B8733" w14:textId="77777777" w:rsidR="006D5EF0" w:rsidRDefault="006D5EF0"/>
          <w:p w14:paraId="0D1EAFA9" w14:textId="77777777" w:rsidR="006D5EF0" w:rsidRDefault="00137081">
            <w:r>
              <w:t xml:space="preserve"> </w:t>
            </w:r>
          </w:p>
        </w:tc>
        <w:tc>
          <w:tcPr>
            <w:tcW w:w="3402" w:type="dxa"/>
            <w:tcBorders>
              <w:bottom w:val="single" w:sz="12" w:space="0" w:color="231F20"/>
            </w:tcBorders>
          </w:tcPr>
          <w:p w14:paraId="6D45991E" w14:textId="77777777" w:rsidR="006D5EF0" w:rsidRDefault="006D5EF0"/>
          <w:p w14:paraId="221012FB" w14:textId="77777777" w:rsidR="006D5EF0" w:rsidRDefault="00137081">
            <w:pPr>
              <w:numPr>
                <w:ilvl w:val="0"/>
                <w:numId w:val="9"/>
              </w:numPr>
            </w:pPr>
            <w:r>
              <w:t xml:space="preserve">Provider to meet with PE Lead to discuss CPD sessions timetable for the year. </w:t>
            </w:r>
          </w:p>
          <w:p w14:paraId="5DB4DD0E" w14:textId="77777777" w:rsidR="006D5EF0" w:rsidRDefault="00137081">
            <w:pPr>
              <w:numPr>
                <w:ilvl w:val="0"/>
                <w:numId w:val="10"/>
              </w:numPr>
            </w:pPr>
            <w:r>
              <w:t xml:space="preserve">PE Lead to liaise trainers for whole school sessions . </w:t>
            </w:r>
          </w:p>
          <w:p w14:paraId="7E9152ED" w14:textId="77777777" w:rsidR="006D5EF0" w:rsidRDefault="00137081">
            <w:pPr>
              <w:numPr>
                <w:ilvl w:val="0"/>
                <w:numId w:val="10"/>
              </w:numPr>
            </w:pPr>
            <w:r>
              <w:t xml:space="preserve"> PE Lead to go on Real Leaders training</w:t>
            </w:r>
          </w:p>
          <w:p w14:paraId="28273D11" w14:textId="77777777" w:rsidR="006D5EF0" w:rsidRDefault="00137081">
            <w:pPr>
              <w:numPr>
                <w:ilvl w:val="0"/>
                <w:numId w:val="10"/>
              </w:numPr>
            </w:pPr>
            <w:r>
              <w:t>PE Lead to complete learning walks with provider</w:t>
            </w:r>
          </w:p>
          <w:p w14:paraId="045E8F78" w14:textId="77777777" w:rsidR="006D5EF0" w:rsidRDefault="00137081">
            <w:pPr>
              <w:numPr>
                <w:ilvl w:val="0"/>
                <w:numId w:val="10"/>
              </w:numPr>
            </w:pPr>
            <w:r>
              <w:t xml:space="preserve">Equipment purchased to ensure the same quality of lessons are happening inside and outside </w:t>
            </w:r>
          </w:p>
          <w:p w14:paraId="3AB29D5A" w14:textId="77777777" w:rsidR="006D5EF0" w:rsidRDefault="00137081">
            <w:pPr>
              <w:numPr>
                <w:ilvl w:val="0"/>
                <w:numId w:val="10"/>
              </w:numPr>
            </w:pPr>
            <w:r>
              <w:t xml:space="preserve">PE kits purchased to ensure all children take part in PE lessons. </w:t>
            </w:r>
          </w:p>
          <w:p w14:paraId="714B465B" w14:textId="77777777" w:rsidR="006D5EF0" w:rsidRDefault="006D5EF0"/>
        </w:tc>
        <w:tc>
          <w:tcPr>
            <w:tcW w:w="1418" w:type="dxa"/>
            <w:tcBorders>
              <w:bottom w:val="single" w:sz="12" w:space="0" w:color="231F20"/>
            </w:tcBorders>
          </w:tcPr>
          <w:p w14:paraId="6FD707E4" w14:textId="77777777" w:rsidR="006D5EF0" w:rsidRDefault="00137081">
            <w:pPr>
              <w:jc w:val="center"/>
            </w:pPr>
            <w:r>
              <w:t xml:space="preserve"> </w:t>
            </w:r>
          </w:p>
          <w:p w14:paraId="2756B954" w14:textId="77777777" w:rsidR="006D5EF0" w:rsidRDefault="006D5EF0">
            <w:pPr>
              <w:jc w:val="center"/>
            </w:pPr>
          </w:p>
          <w:p w14:paraId="45109CF6" w14:textId="77777777" w:rsidR="006D5EF0" w:rsidRDefault="00137081">
            <w:r>
              <w:t>£821.91</w:t>
            </w:r>
            <w:r>
              <w:rPr>
                <w:b/>
              </w:rPr>
              <w:t>-</w:t>
            </w:r>
            <w:r>
              <w:t xml:space="preserve"> New equipment for PE Lessons </w:t>
            </w:r>
          </w:p>
          <w:p w14:paraId="29627437" w14:textId="77777777" w:rsidR="006D5EF0" w:rsidRDefault="006D5EF0"/>
          <w:p w14:paraId="41113C92" w14:textId="77777777" w:rsidR="006D5EF0" w:rsidRDefault="006D5EF0">
            <w:pPr>
              <w:jc w:val="center"/>
            </w:pPr>
          </w:p>
          <w:p w14:paraId="4D4D77AB" w14:textId="77777777" w:rsidR="006D5EF0" w:rsidRDefault="006D5EF0"/>
          <w:p w14:paraId="2FF4B1AA" w14:textId="77777777" w:rsidR="006D5EF0" w:rsidRDefault="006D5EF0"/>
          <w:p w14:paraId="595098BA" w14:textId="77777777" w:rsidR="006D5EF0" w:rsidRDefault="006D5EF0"/>
          <w:p w14:paraId="04000CD6" w14:textId="77777777" w:rsidR="006D5EF0" w:rsidRDefault="006D5EF0"/>
          <w:p w14:paraId="10F92B7C" w14:textId="77777777" w:rsidR="006D5EF0" w:rsidRDefault="006D5EF0"/>
          <w:p w14:paraId="4206014C" w14:textId="77777777" w:rsidR="006D5EF0" w:rsidRDefault="006D5EF0"/>
          <w:p w14:paraId="7B6CA4DC" w14:textId="77777777" w:rsidR="006D5EF0" w:rsidRDefault="006D5EF0"/>
          <w:p w14:paraId="11FD8D7A" w14:textId="77777777" w:rsidR="006D5EF0" w:rsidRDefault="006D5EF0"/>
          <w:p w14:paraId="4729370B" w14:textId="77777777" w:rsidR="006D5EF0" w:rsidRDefault="006D5EF0"/>
          <w:p w14:paraId="133183E8" w14:textId="77777777" w:rsidR="006D5EF0" w:rsidRDefault="006D5EF0"/>
        </w:tc>
        <w:tc>
          <w:tcPr>
            <w:tcW w:w="4751" w:type="dxa"/>
            <w:tcBorders>
              <w:bottom w:val="single" w:sz="12" w:space="0" w:color="231F20"/>
            </w:tcBorders>
          </w:tcPr>
          <w:p w14:paraId="6D9E05C3" w14:textId="77777777" w:rsidR="006D5EF0" w:rsidRDefault="00137081">
            <w:pPr>
              <w:rPr>
                <w:b/>
              </w:rPr>
            </w:pPr>
            <w:r>
              <w:rPr>
                <w:b/>
              </w:rPr>
              <w:t>BASELINE DATA:</w:t>
            </w:r>
          </w:p>
          <w:p w14:paraId="625009AA" w14:textId="77777777" w:rsidR="006D5EF0" w:rsidRDefault="00137081">
            <w:r>
              <w:t>Baseline set from Term 2 learning walks</w:t>
            </w:r>
          </w:p>
          <w:p w14:paraId="338FBA77" w14:textId="77777777" w:rsidR="006D5EF0" w:rsidRDefault="006D5EF0"/>
          <w:p w14:paraId="2BF13CCD" w14:textId="77777777" w:rsidR="006D5EF0" w:rsidRDefault="00137081">
            <w:r>
              <w:t xml:space="preserve">Staff survey  - Staff asked for CPD and team teach sessions. </w:t>
            </w:r>
          </w:p>
          <w:p w14:paraId="60B64895" w14:textId="77777777" w:rsidR="006D5EF0" w:rsidRDefault="006D5EF0"/>
          <w:p w14:paraId="4C0B5A3D" w14:textId="77777777" w:rsidR="006D5EF0" w:rsidRDefault="00137081">
            <w:r>
              <w:t xml:space="preserve">Staff training needed for new staff. </w:t>
            </w:r>
          </w:p>
          <w:p w14:paraId="6A91B564" w14:textId="77777777" w:rsidR="006D5EF0" w:rsidRDefault="006D5EF0"/>
          <w:p w14:paraId="72E8B85C" w14:textId="77777777" w:rsidR="006D5EF0" w:rsidRDefault="00137081">
            <w:r>
              <w:t xml:space="preserve">EYFS teachers to begin using REAL Foundations in continuous provision. </w:t>
            </w:r>
          </w:p>
          <w:p w14:paraId="64F58500" w14:textId="77777777" w:rsidR="006D5EF0" w:rsidRDefault="006D5EF0"/>
          <w:p w14:paraId="39FC3A46" w14:textId="77777777" w:rsidR="006D5EF0" w:rsidRDefault="00137081">
            <w:pPr>
              <w:rPr>
                <w:b/>
              </w:rPr>
            </w:pPr>
            <w:r>
              <w:rPr>
                <w:b/>
              </w:rPr>
              <w:t xml:space="preserve">EVIDENCE (SUCCESS CRITERIA): </w:t>
            </w:r>
          </w:p>
          <w:p w14:paraId="1C547124" w14:textId="77777777" w:rsidR="006D5EF0" w:rsidRDefault="00137081">
            <w:pPr>
              <w:numPr>
                <w:ilvl w:val="0"/>
                <w:numId w:val="15"/>
              </w:numPr>
            </w:pPr>
            <w:r>
              <w:t xml:space="preserve">Team teach sessions run in Term 3. These were in Real PE, teaching a lesson and using the Jasmine Platform. 100% of teachers feel more confident using the platform when teaching. </w:t>
            </w:r>
          </w:p>
          <w:p w14:paraId="6E852028" w14:textId="77777777" w:rsidR="006D5EF0" w:rsidRDefault="00137081">
            <w:pPr>
              <w:numPr>
                <w:ilvl w:val="0"/>
                <w:numId w:val="15"/>
              </w:numPr>
            </w:pPr>
            <w:r>
              <w:t xml:space="preserve">New staff members received logins and training on how to use Jasmine. </w:t>
            </w:r>
          </w:p>
          <w:p w14:paraId="042F9393" w14:textId="77777777" w:rsidR="006D5EF0" w:rsidRDefault="00137081">
            <w:pPr>
              <w:numPr>
                <w:ilvl w:val="0"/>
                <w:numId w:val="15"/>
              </w:numPr>
            </w:pPr>
            <w:r>
              <w:t>All teachers are confident in using the learning cogs and learning nutrition to support lessons.</w:t>
            </w:r>
          </w:p>
          <w:p w14:paraId="303D1764" w14:textId="77777777" w:rsidR="006D5EF0" w:rsidRDefault="00137081">
            <w:pPr>
              <w:numPr>
                <w:ilvl w:val="0"/>
                <w:numId w:val="15"/>
              </w:numPr>
            </w:pPr>
            <w:r>
              <w:t xml:space="preserve">Teacher voice </w:t>
            </w:r>
          </w:p>
          <w:p w14:paraId="32B71884" w14:textId="77777777" w:rsidR="006D5EF0" w:rsidRDefault="00137081">
            <w:pPr>
              <w:numPr>
                <w:ilvl w:val="0"/>
                <w:numId w:val="15"/>
              </w:numPr>
            </w:pPr>
            <w:r>
              <w:t xml:space="preserve">EYFS teachers teach a Real Foundations lesson three times a week. </w:t>
            </w:r>
          </w:p>
          <w:p w14:paraId="35345AD8" w14:textId="77777777" w:rsidR="006D5EF0" w:rsidRDefault="006D5EF0"/>
        </w:tc>
        <w:tc>
          <w:tcPr>
            <w:tcW w:w="3134" w:type="dxa"/>
            <w:tcBorders>
              <w:bottom w:val="single" w:sz="4" w:space="0" w:color="000000"/>
            </w:tcBorders>
          </w:tcPr>
          <w:p w14:paraId="348DD09C" w14:textId="77777777" w:rsidR="006D5EF0" w:rsidRDefault="00137081">
            <w:pPr>
              <w:numPr>
                <w:ilvl w:val="0"/>
                <w:numId w:val="4"/>
              </w:numPr>
            </w:pPr>
            <w:r>
              <w:t xml:space="preserve">Staff are more confident in teaching PE and ready to work on using the cogs and learning nutrition in lessons next year. </w:t>
            </w:r>
          </w:p>
          <w:p w14:paraId="3F88B6BB" w14:textId="77777777" w:rsidR="006D5EF0" w:rsidRDefault="006D5EF0">
            <w:pPr>
              <w:ind w:left="720"/>
            </w:pPr>
          </w:p>
          <w:p w14:paraId="7AD6F767" w14:textId="77777777" w:rsidR="006D5EF0" w:rsidRDefault="00137081">
            <w:pPr>
              <w:numPr>
                <w:ilvl w:val="0"/>
                <w:numId w:val="4"/>
              </w:numPr>
            </w:pPr>
            <w:r>
              <w:t xml:space="preserve">Develop staff CPD programme through: Create Development PE Scheme (Real PE) </w:t>
            </w:r>
          </w:p>
          <w:p w14:paraId="23DE1199" w14:textId="77777777" w:rsidR="006D5EF0" w:rsidRDefault="006D5EF0">
            <w:pPr>
              <w:ind w:left="720"/>
            </w:pPr>
          </w:p>
          <w:p w14:paraId="1955D2B5" w14:textId="77777777" w:rsidR="006D5EF0" w:rsidRDefault="00137081">
            <w:pPr>
              <w:numPr>
                <w:ilvl w:val="0"/>
                <w:numId w:val="4"/>
              </w:numPr>
            </w:pPr>
            <w:r>
              <w:t xml:space="preserve">Run a staff survey at the start of the next academic year to find out what staff want support with. </w:t>
            </w:r>
          </w:p>
          <w:p w14:paraId="0C811F1B" w14:textId="77777777" w:rsidR="006D5EF0" w:rsidRDefault="006D5EF0">
            <w:pPr>
              <w:ind w:left="720"/>
            </w:pPr>
          </w:p>
          <w:p w14:paraId="50930EDF" w14:textId="77777777" w:rsidR="006D5EF0" w:rsidRDefault="00137081">
            <w:pPr>
              <w:numPr>
                <w:ilvl w:val="0"/>
                <w:numId w:val="4"/>
              </w:numPr>
            </w:pPr>
            <w:r>
              <w:t xml:space="preserve">Arrange CPD for staff. </w:t>
            </w:r>
          </w:p>
          <w:p w14:paraId="34AE6677" w14:textId="77777777" w:rsidR="006D5EF0" w:rsidRDefault="006D5EF0">
            <w:pPr>
              <w:ind w:left="720"/>
            </w:pPr>
          </w:p>
          <w:p w14:paraId="219DBAD3" w14:textId="77777777" w:rsidR="006D5EF0" w:rsidRDefault="00137081">
            <w:pPr>
              <w:numPr>
                <w:ilvl w:val="0"/>
                <w:numId w:val="4"/>
              </w:numPr>
            </w:pPr>
            <w:r>
              <w:t xml:space="preserve">Arrange training for assessment. </w:t>
            </w:r>
          </w:p>
          <w:p w14:paraId="3B14F117" w14:textId="77777777" w:rsidR="006D5EF0" w:rsidRDefault="006D5EF0"/>
          <w:p w14:paraId="2D71E14A" w14:textId="77777777" w:rsidR="006D5EF0" w:rsidRDefault="006D5EF0"/>
          <w:p w14:paraId="04DC96DF" w14:textId="77777777" w:rsidR="006D5EF0" w:rsidRDefault="00137081">
            <w:r>
              <w:t xml:space="preserve"> </w:t>
            </w:r>
          </w:p>
        </w:tc>
      </w:tr>
    </w:tbl>
    <w:p w14:paraId="6B7D5F79" w14:textId="77777777" w:rsidR="006D5EF0" w:rsidRDefault="006D5EF0">
      <w:pPr>
        <w:spacing w:before="2" w:line="234" w:lineRule="auto"/>
        <w:ind w:right="170"/>
        <w:rPr>
          <w:b/>
          <w:color w:val="FFFFFF"/>
        </w:rPr>
      </w:pPr>
    </w:p>
    <w:p w14:paraId="43C49A5F" w14:textId="77777777" w:rsidR="006D5EF0" w:rsidRDefault="006D5EF0">
      <w:pPr>
        <w:spacing w:before="2" w:line="234" w:lineRule="auto"/>
        <w:ind w:right="170"/>
        <w:rPr>
          <w:b/>
          <w:color w:val="FFFFFF"/>
        </w:rPr>
      </w:pPr>
    </w:p>
    <w:p w14:paraId="6862FA43" w14:textId="77777777" w:rsidR="006D5EF0" w:rsidRDefault="006D5EF0">
      <w:pPr>
        <w:spacing w:before="2" w:line="234" w:lineRule="auto"/>
        <w:ind w:right="170"/>
        <w:rPr>
          <w:b/>
          <w:color w:val="FFFFFF"/>
        </w:rPr>
      </w:pPr>
    </w:p>
    <w:tbl>
      <w:tblPr>
        <w:tblStyle w:val="a6"/>
        <w:tblW w:w="15382" w:type="dxa"/>
        <w:tblInd w:w="62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2672"/>
        <w:gridCol w:w="3402"/>
        <w:gridCol w:w="1418"/>
        <w:gridCol w:w="5130"/>
        <w:gridCol w:w="2760"/>
      </w:tblGrid>
      <w:tr w:rsidR="006D5EF0" w14:paraId="6CC5CF3C" w14:textId="77777777">
        <w:trPr>
          <w:trHeight w:val="315"/>
        </w:trPr>
        <w:tc>
          <w:tcPr>
            <w:tcW w:w="12622" w:type="dxa"/>
            <w:gridSpan w:val="4"/>
            <w:vMerge w:val="restart"/>
            <w:tcBorders>
              <w:top w:val="single" w:sz="12" w:space="0" w:color="231F20"/>
            </w:tcBorders>
          </w:tcPr>
          <w:p w14:paraId="3827CEAE" w14:textId="77777777" w:rsidR="006D5EF0" w:rsidRDefault="00137081">
            <w:pPr>
              <w:spacing w:before="16"/>
              <w:ind w:left="80"/>
            </w:pPr>
            <w:r>
              <w:rPr>
                <w:b/>
                <w:color w:val="0E5F22"/>
              </w:rPr>
              <w:t xml:space="preserve">Key indicator 4: Broader experience of a range of sports and activities offered to all pupils </w:t>
            </w:r>
          </w:p>
        </w:tc>
        <w:tc>
          <w:tcPr>
            <w:tcW w:w="2760" w:type="dxa"/>
            <w:tcBorders>
              <w:top w:val="single" w:sz="4" w:space="0" w:color="000000"/>
            </w:tcBorders>
          </w:tcPr>
          <w:p w14:paraId="6A30CA17" w14:textId="77777777" w:rsidR="006D5EF0" w:rsidRDefault="00137081">
            <w:pPr>
              <w:spacing w:before="16" w:line="279" w:lineRule="auto"/>
              <w:ind w:left="48" w:right="83"/>
              <w:jc w:val="center"/>
            </w:pPr>
            <w:r>
              <w:rPr>
                <w:color w:val="231F20"/>
              </w:rPr>
              <w:t>Percentage of total allocation:</w:t>
            </w:r>
          </w:p>
        </w:tc>
      </w:tr>
      <w:tr w:rsidR="006D5EF0" w14:paraId="7FCFBBF0" w14:textId="77777777">
        <w:trPr>
          <w:trHeight w:val="320"/>
        </w:trPr>
        <w:tc>
          <w:tcPr>
            <w:tcW w:w="12622" w:type="dxa"/>
            <w:gridSpan w:val="4"/>
            <w:vMerge/>
            <w:tcBorders>
              <w:top w:val="single" w:sz="12" w:space="0" w:color="231F20"/>
            </w:tcBorders>
          </w:tcPr>
          <w:p w14:paraId="7BAC2CCD" w14:textId="77777777" w:rsidR="006D5EF0" w:rsidRDefault="006D5EF0">
            <w:pPr>
              <w:spacing w:line="276" w:lineRule="auto"/>
            </w:pPr>
          </w:p>
        </w:tc>
        <w:tc>
          <w:tcPr>
            <w:tcW w:w="2760" w:type="dxa"/>
          </w:tcPr>
          <w:p w14:paraId="173FA5FE" w14:textId="77777777" w:rsidR="006D5EF0" w:rsidRDefault="00137081">
            <w:pPr>
              <w:spacing w:before="21" w:line="279" w:lineRule="auto"/>
              <w:ind w:left="21"/>
              <w:jc w:val="center"/>
            </w:pPr>
            <w:r>
              <w:t>45%</w:t>
            </w:r>
          </w:p>
        </w:tc>
      </w:tr>
      <w:tr w:rsidR="006D5EF0" w14:paraId="192BEFF1" w14:textId="77777777">
        <w:tc>
          <w:tcPr>
            <w:tcW w:w="2672" w:type="dxa"/>
          </w:tcPr>
          <w:p w14:paraId="5F69EF01" w14:textId="77777777" w:rsidR="006D5EF0" w:rsidRDefault="00137081">
            <w:pPr>
              <w:spacing w:before="19" w:line="288" w:lineRule="auto"/>
              <w:ind w:left="80" w:right="91"/>
            </w:pPr>
            <w:r>
              <w:rPr>
                <w:color w:val="231F20"/>
              </w:rPr>
              <w:t xml:space="preserve">School focus with clarity on intended </w:t>
            </w:r>
            <w:r>
              <w:rPr>
                <w:b/>
                <w:color w:val="231F20"/>
              </w:rPr>
              <w:t>impact on pupils</w:t>
            </w:r>
            <w:r>
              <w:rPr>
                <w:color w:val="231F20"/>
              </w:rPr>
              <w:t>:</w:t>
            </w:r>
          </w:p>
        </w:tc>
        <w:tc>
          <w:tcPr>
            <w:tcW w:w="3402" w:type="dxa"/>
          </w:tcPr>
          <w:p w14:paraId="7E02ED46" w14:textId="77777777" w:rsidR="006D5EF0" w:rsidRDefault="00137081">
            <w:pPr>
              <w:spacing w:before="21"/>
              <w:ind w:left="80"/>
            </w:pPr>
            <w:r>
              <w:rPr>
                <w:color w:val="231F20"/>
              </w:rPr>
              <w:t>Actions to achieve:</w:t>
            </w:r>
          </w:p>
        </w:tc>
        <w:tc>
          <w:tcPr>
            <w:tcW w:w="1418" w:type="dxa"/>
          </w:tcPr>
          <w:p w14:paraId="5155968E" w14:textId="77777777" w:rsidR="006D5EF0" w:rsidRDefault="00137081">
            <w:pPr>
              <w:spacing w:before="19" w:line="288" w:lineRule="auto"/>
              <w:ind w:left="80"/>
              <w:rPr>
                <w:color w:val="231F20"/>
              </w:rPr>
            </w:pPr>
            <w:r>
              <w:rPr>
                <w:color w:val="231F20"/>
              </w:rPr>
              <w:t>Funding allocated</w:t>
            </w:r>
          </w:p>
          <w:p w14:paraId="5B7DB6CD" w14:textId="77777777" w:rsidR="006D5EF0" w:rsidRDefault="00137081">
            <w:pPr>
              <w:spacing w:before="19" w:line="288" w:lineRule="auto"/>
              <w:jc w:val="center"/>
              <w:rPr>
                <w:b/>
              </w:rPr>
            </w:pPr>
            <w:r>
              <w:rPr>
                <w:b/>
              </w:rPr>
              <w:t>£10,701.09</w:t>
            </w:r>
          </w:p>
          <w:p w14:paraId="00DAC1ED" w14:textId="77777777" w:rsidR="006D5EF0" w:rsidRDefault="00137081">
            <w:pPr>
              <w:spacing w:before="19" w:line="288" w:lineRule="auto"/>
              <w:ind w:left="80"/>
            </w:pPr>
            <w:r>
              <w:rPr>
                <w:color w:val="231F20"/>
              </w:rPr>
              <w:lastRenderedPageBreak/>
              <w:t xml:space="preserve"> </w:t>
            </w:r>
          </w:p>
        </w:tc>
        <w:tc>
          <w:tcPr>
            <w:tcW w:w="5130" w:type="dxa"/>
          </w:tcPr>
          <w:p w14:paraId="634E4057" w14:textId="77777777" w:rsidR="006D5EF0" w:rsidRDefault="00137081">
            <w:pPr>
              <w:spacing w:before="21"/>
              <w:ind w:left="80"/>
            </w:pPr>
            <w:r>
              <w:rPr>
                <w:color w:val="231F20"/>
              </w:rPr>
              <w:lastRenderedPageBreak/>
              <w:t>Predicted Evidence and impact:</w:t>
            </w:r>
          </w:p>
        </w:tc>
        <w:tc>
          <w:tcPr>
            <w:tcW w:w="2760" w:type="dxa"/>
          </w:tcPr>
          <w:p w14:paraId="4C073FFE" w14:textId="77777777" w:rsidR="006D5EF0" w:rsidRDefault="00137081">
            <w:pPr>
              <w:spacing w:before="19" w:line="288" w:lineRule="auto"/>
              <w:ind w:left="80"/>
              <w:rPr>
                <w:color w:val="231F20"/>
              </w:rPr>
            </w:pPr>
            <w:r>
              <w:rPr>
                <w:color w:val="231F20"/>
              </w:rPr>
              <w:t>Sustainability and suggested next steps:</w:t>
            </w:r>
          </w:p>
          <w:p w14:paraId="4D2ED847" w14:textId="77777777" w:rsidR="006D5EF0" w:rsidRDefault="006D5EF0">
            <w:pPr>
              <w:spacing w:before="19" w:line="288" w:lineRule="auto"/>
              <w:ind w:left="80"/>
              <w:rPr>
                <w:color w:val="231F20"/>
              </w:rPr>
            </w:pPr>
          </w:p>
        </w:tc>
      </w:tr>
      <w:tr w:rsidR="006D5EF0" w14:paraId="4434523D" w14:textId="77777777">
        <w:trPr>
          <w:trHeight w:val="2532"/>
        </w:trPr>
        <w:tc>
          <w:tcPr>
            <w:tcW w:w="2672" w:type="dxa"/>
          </w:tcPr>
          <w:p w14:paraId="45A0A35A" w14:textId="77777777" w:rsidR="006D5EF0" w:rsidRDefault="00137081">
            <w:pPr>
              <w:spacing w:before="19" w:line="288" w:lineRule="auto"/>
              <w:ind w:left="80" w:right="91"/>
              <w:rPr>
                <w:color w:val="231F20"/>
              </w:rPr>
            </w:pPr>
            <w:r>
              <w:rPr>
                <w:color w:val="231F20"/>
              </w:rPr>
              <w:t xml:space="preserve">School focus with clarity on intended </w:t>
            </w:r>
            <w:r>
              <w:rPr>
                <w:b/>
                <w:color w:val="231F20"/>
              </w:rPr>
              <w:t>impact on pupils</w:t>
            </w:r>
            <w:r>
              <w:rPr>
                <w:color w:val="231F20"/>
              </w:rPr>
              <w:t>:</w:t>
            </w:r>
          </w:p>
          <w:p w14:paraId="3EA79361" w14:textId="77777777" w:rsidR="006D5EF0" w:rsidRDefault="00137081">
            <w:pPr>
              <w:spacing w:before="19" w:line="288" w:lineRule="auto"/>
              <w:ind w:left="80" w:right="91"/>
              <w:rPr>
                <w:color w:val="231F20"/>
              </w:rPr>
            </w:pPr>
            <w:r>
              <w:rPr>
                <w:color w:val="231F20"/>
              </w:rPr>
              <w:t xml:space="preserve">Children to experience new sports and dance activities. </w:t>
            </w:r>
          </w:p>
          <w:p w14:paraId="3DCDC85B" w14:textId="77777777" w:rsidR="006D5EF0" w:rsidRDefault="00137081">
            <w:pPr>
              <w:spacing w:before="19" w:line="288" w:lineRule="auto"/>
              <w:ind w:left="80" w:right="91"/>
              <w:rPr>
                <w:color w:val="231F20"/>
              </w:rPr>
            </w:pPr>
            <w:r>
              <w:rPr>
                <w:color w:val="231F20"/>
              </w:rPr>
              <w:t xml:space="preserve">Children attend outside workshops to learn new skills and give the opportunities to learn outdoors which will help their mental health. </w:t>
            </w:r>
          </w:p>
        </w:tc>
        <w:tc>
          <w:tcPr>
            <w:tcW w:w="3402" w:type="dxa"/>
          </w:tcPr>
          <w:p w14:paraId="1A8C15EA" w14:textId="77777777" w:rsidR="006D5EF0" w:rsidRDefault="006D5EF0">
            <w:pPr>
              <w:spacing w:before="21"/>
              <w:rPr>
                <w:color w:val="231F20"/>
              </w:rPr>
            </w:pPr>
          </w:p>
          <w:p w14:paraId="0B317718" w14:textId="77777777" w:rsidR="006D5EF0" w:rsidRDefault="00137081">
            <w:pPr>
              <w:numPr>
                <w:ilvl w:val="0"/>
                <w:numId w:val="18"/>
              </w:numPr>
              <w:spacing w:before="21"/>
              <w:rPr>
                <w:color w:val="231F20"/>
              </w:rPr>
            </w:pPr>
            <w:r>
              <w:rPr>
                <w:color w:val="231F20"/>
              </w:rPr>
              <w:t xml:space="preserve">Whole school to attend a Sports Day at Stafford Junior school </w:t>
            </w:r>
          </w:p>
          <w:p w14:paraId="03B29955" w14:textId="77777777" w:rsidR="006D5EF0" w:rsidRDefault="00137081">
            <w:pPr>
              <w:numPr>
                <w:ilvl w:val="0"/>
                <w:numId w:val="18"/>
              </w:numPr>
              <w:rPr>
                <w:color w:val="231F20"/>
              </w:rPr>
            </w:pPr>
            <w:r>
              <w:rPr>
                <w:color w:val="231F20"/>
              </w:rPr>
              <w:t>Each Year group to attend six wider curriculum days</w:t>
            </w:r>
          </w:p>
          <w:p w14:paraId="75B0FB89" w14:textId="77777777" w:rsidR="006D5EF0" w:rsidRDefault="00137081">
            <w:pPr>
              <w:numPr>
                <w:ilvl w:val="0"/>
                <w:numId w:val="17"/>
              </w:numPr>
              <w:rPr>
                <w:color w:val="231F20"/>
              </w:rPr>
            </w:pPr>
            <w:r>
              <w:rPr>
                <w:color w:val="231F20"/>
              </w:rPr>
              <w:t xml:space="preserve">West End in Dance to run dance workshops which link to key texts. </w:t>
            </w:r>
          </w:p>
          <w:p w14:paraId="21AEB6AD" w14:textId="77777777" w:rsidR="006D5EF0" w:rsidRDefault="00137081">
            <w:pPr>
              <w:numPr>
                <w:ilvl w:val="0"/>
                <w:numId w:val="17"/>
              </w:numPr>
              <w:rPr>
                <w:color w:val="231F20"/>
              </w:rPr>
            </w:pPr>
            <w:r>
              <w:rPr>
                <w:color w:val="231F20"/>
              </w:rPr>
              <w:t xml:space="preserve">Schools Without Walls to run outdoor sessions. </w:t>
            </w:r>
          </w:p>
          <w:p w14:paraId="46A2C0B9" w14:textId="77777777" w:rsidR="006D5EF0" w:rsidRDefault="00137081">
            <w:pPr>
              <w:numPr>
                <w:ilvl w:val="0"/>
                <w:numId w:val="17"/>
              </w:numPr>
              <w:rPr>
                <w:color w:val="231F20"/>
              </w:rPr>
            </w:pPr>
            <w:r>
              <w:rPr>
                <w:color w:val="231F20"/>
              </w:rPr>
              <w:t xml:space="preserve">Outdoor meadow to be improved so that more lessons can be run outdoors. </w:t>
            </w:r>
          </w:p>
          <w:p w14:paraId="6CC843AF" w14:textId="77777777" w:rsidR="006D5EF0" w:rsidRDefault="00137081">
            <w:pPr>
              <w:numPr>
                <w:ilvl w:val="0"/>
                <w:numId w:val="17"/>
              </w:numPr>
              <w:rPr>
                <w:color w:val="231F20"/>
              </w:rPr>
            </w:pPr>
            <w:r>
              <w:rPr>
                <w:color w:val="231F20"/>
              </w:rPr>
              <w:t xml:space="preserve">Karate sessions run to enable children to try out and learn a new sport. </w:t>
            </w:r>
          </w:p>
          <w:p w14:paraId="59D97F8B" w14:textId="77777777" w:rsidR="006D5EF0" w:rsidRDefault="00137081">
            <w:pPr>
              <w:numPr>
                <w:ilvl w:val="0"/>
                <w:numId w:val="17"/>
              </w:numPr>
              <w:rPr>
                <w:color w:val="231F20"/>
              </w:rPr>
            </w:pPr>
            <w:r>
              <w:rPr>
                <w:color w:val="231F20"/>
              </w:rPr>
              <w:t xml:space="preserve">Skilltech to run Gymnastic sessions for the children. </w:t>
            </w:r>
          </w:p>
          <w:p w14:paraId="07FED1CA" w14:textId="77777777" w:rsidR="006D5EF0" w:rsidRDefault="00137081">
            <w:pPr>
              <w:numPr>
                <w:ilvl w:val="0"/>
                <w:numId w:val="17"/>
              </w:numPr>
              <w:rPr>
                <w:color w:val="231F20"/>
              </w:rPr>
            </w:pPr>
            <w:r>
              <w:rPr>
                <w:color w:val="231F20"/>
              </w:rPr>
              <w:t xml:space="preserve">SkilTek and Sports Cool to run multi-sport sessions to enable children to practise key fundamental skills. </w:t>
            </w:r>
            <w:r>
              <w:rPr>
                <w:color w:val="231F20"/>
              </w:rPr>
              <w:br/>
            </w:r>
          </w:p>
          <w:p w14:paraId="55C2E123" w14:textId="77777777" w:rsidR="006D5EF0" w:rsidRDefault="006D5EF0">
            <w:pPr>
              <w:spacing w:before="21"/>
              <w:ind w:left="720"/>
              <w:rPr>
                <w:color w:val="231F20"/>
              </w:rPr>
            </w:pPr>
          </w:p>
        </w:tc>
        <w:tc>
          <w:tcPr>
            <w:tcW w:w="1418" w:type="dxa"/>
          </w:tcPr>
          <w:p w14:paraId="3043E2BE" w14:textId="77777777" w:rsidR="006D5EF0" w:rsidRDefault="00137081">
            <w:pPr>
              <w:spacing w:before="19" w:line="288" w:lineRule="auto"/>
              <w:rPr>
                <w:color w:val="231F20"/>
              </w:rPr>
            </w:pPr>
            <w:r>
              <w:rPr>
                <w:color w:val="231F20"/>
              </w:rPr>
              <w:t>Sports day -</w:t>
            </w:r>
          </w:p>
          <w:p w14:paraId="375E637F" w14:textId="77777777" w:rsidR="006D5EF0" w:rsidRDefault="00137081">
            <w:pPr>
              <w:spacing w:before="19" w:line="288" w:lineRule="auto"/>
              <w:rPr>
                <w:color w:val="231F20"/>
              </w:rPr>
            </w:pPr>
            <w:r>
              <w:rPr>
                <w:color w:val="231F20"/>
              </w:rPr>
              <w:t>£337.06</w:t>
            </w:r>
          </w:p>
          <w:p w14:paraId="3B1BDC20" w14:textId="77777777" w:rsidR="006D5EF0" w:rsidRDefault="006D5EF0">
            <w:pPr>
              <w:spacing w:before="19" w:line="288" w:lineRule="auto"/>
              <w:rPr>
                <w:color w:val="231F20"/>
              </w:rPr>
            </w:pPr>
          </w:p>
          <w:p w14:paraId="36D87B10" w14:textId="77777777" w:rsidR="006D5EF0" w:rsidRDefault="00137081">
            <w:pPr>
              <w:spacing w:before="19" w:line="288" w:lineRule="auto"/>
              <w:rPr>
                <w:color w:val="231F20"/>
              </w:rPr>
            </w:pPr>
            <w:r>
              <w:rPr>
                <w:color w:val="231F20"/>
              </w:rPr>
              <w:t xml:space="preserve">Meadow work- £400 </w:t>
            </w:r>
          </w:p>
          <w:p w14:paraId="29F5DA93" w14:textId="77777777" w:rsidR="006D5EF0" w:rsidRDefault="006D5EF0">
            <w:pPr>
              <w:spacing w:before="19" w:line="288" w:lineRule="auto"/>
              <w:rPr>
                <w:b/>
                <w:color w:val="231F20"/>
              </w:rPr>
            </w:pPr>
          </w:p>
          <w:p w14:paraId="57CEF0FF" w14:textId="77777777" w:rsidR="006D5EF0" w:rsidRDefault="00137081">
            <w:pPr>
              <w:spacing w:before="19" w:line="288" w:lineRule="auto"/>
              <w:rPr>
                <w:b/>
                <w:color w:val="231F20"/>
              </w:rPr>
            </w:pPr>
            <w:r>
              <w:rPr>
                <w:b/>
                <w:color w:val="231F20"/>
              </w:rPr>
              <w:t xml:space="preserve">Enrichment Days: </w:t>
            </w:r>
          </w:p>
          <w:p w14:paraId="39005E4C" w14:textId="77777777" w:rsidR="006D5EF0" w:rsidRDefault="00137081">
            <w:pPr>
              <w:spacing w:before="19" w:line="288" w:lineRule="auto"/>
              <w:rPr>
                <w:color w:val="222222"/>
              </w:rPr>
            </w:pPr>
            <w:r>
              <w:rPr>
                <w:color w:val="231F20"/>
              </w:rPr>
              <w:t>Schools without Walls. £</w:t>
            </w:r>
            <w:r>
              <w:rPr>
                <w:color w:val="222222"/>
              </w:rPr>
              <w:t>4,050</w:t>
            </w:r>
          </w:p>
          <w:p w14:paraId="5E2E6685" w14:textId="77777777" w:rsidR="006D5EF0" w:rsidRDefault="006D5EF0">
            <w:pPr>
              <w:spacing w:before="19" w:line="288" w:lineRule="auto"/>
              <w:rPr>
                <w:color w:val="222222"/>
              </w:rPr>
            </w:pPr>
          </w:p>
          <w:p w14:paraId="351FDF26" w14:textId="77777777" w:rsidR="006D5EF0" w:rsidRDefault="00137081">
            <w:pPr>
              <w:spacing w:before="19" w:line="288" w:lineRule="auto"/>
              <w:rPr>
                <w:color w:val="231F20"/>
              </w:rPr>
            </w:pPr>
            <w:r>
              <w:rPr>
                <w:color w:val="231F20"/>
              </w:rPr>
              <w:t>Westend in Schools £1,864.03</w:t>
            </w:r>
          </w:p>
          <w:p w14:paraId="22C07EB0" w14:textId="77777777" w:rsidR="006D5EF0" w:rsidRDefault="006D5EF0">
            <w:pPr>
              <w:spacing w:before="19" w:line="288" w:lineRule="auto"/>
              <w:rPr>
                <w:color w:val="231F20"/>
              </w:rPr>
            </w:pPr>
          </w:p>
          <w:p w14:paraId="4DC8DD29" w14:textId="77777777" w:rsidR="006D5EF0" w:rsidRDefault="00137081">
            <w:pPr>
              <w:spacing w:before="19" w:line="288" w:lineRule="auto"/>
              <w:rPr>
                <w:color w:val="231F20"/>
              </w:rPr>
            </w:pPr>
            <w:r>
              <w:rPr>
                <w:color w:val="231F20"/>
              </w:rPr>
              <w:t>Sports Cool - £1,800</w:t>
            </w:r>
          </w:p>
          <w:p w14:paraId="2DD942B7" w14:textId="77777777" w:rsidR="006D5EF0" w:rsidRDefault="006D5EF0">
            <w:pPr>
              <w:spacing w:before="19" w:line="288" w:lineRule="auto"/>
              <w:rPr>
                <w:color w:val="231F20"/>
              </w:rPr>
            </w:pPr>
          </w:p>
          <w:p w14:paraId="02E131A3" w14:textId="77777777" w:rsidR="006D5EF0" w:rsidRDefault="00137081">
            <w:pPr>
              <w:spacing w:before="19" w:line="288" w:lineRule="auto"/>
              <w:rPr>
                <w:color w:val="231F20"/>
              </w:rPr>
            </w:pPr>
            <w:r>
              <w:rPr>
                <w:color w:val="231F20"/>
              </w:rPr>
              <w:t>SkilTek and Karate- £2,250</w:t>
            </w:r>
          </w:p>
          <w:p w14:paraId="1439F4D0" w14:textId="77777777" w:rsidR="006D5EF0" w:rsidRDefault="006D5EF0">
            <w:pPr>
              <w:spacing w:before="19" w:line="288" w:lineRule="auto"/>
              <w:rPr>
                <w:color w:val="231F20"/>
              </w:rPr>
            </w:pPr>
          </w:p>
          <w:p w14:paraId="0E7184B1" w14:textId="77777777" w:rsidR="006D5EF0" w:rsidRDefault="006D5EF0">
            <w:pPr>
              <w:spacing w:before="19" w:line="288" w:lineRule="auto"/>
              <w:ind w:left="80"/>
              <w:rPr>
                <w:color w:val="231F20"/>
              </w:rPr>
            </w:pPr>
          </w:p>
          <w:p w14:paraId="33FC3C77" w14:textId="77777777" w:rsidR="006D5EF0" w:rsidRDefault="006D5EF0">
            <w:pPr>
              <w:spacing w:before="19" w:line="288" w:lineRule="auto"/>
              <w:jc w:val="center"/>
              <w:rPr>
                <w:b/>
                <w:color w:val="FF0000"/>
              </w:rPr>
            </w:pPr>
          </w:p>
          <w:p w14:paraId="6EA8639D" w14:textId="77777777" w:rsidR="006D5EF0" w:rsidRDefault="00137081">
            <w:pPr>
              <w:spacing w:before="19" w:line="288" w:lineRule="auto"/>
              <w:ind w:left="80"/>
              <w:rPr>
                <w:color w:val="231F20"/>
              </w:rPr>
            </w:pPr>
            <w:r>
              <w:rPr>
                <w:color w:val="231F20"/>
              </w:rPr>
              <w:t xml:space="preserve"> </w:t>
            </w:r>
          </w:p>
          <w:p w14:paraId="4D027BB0" w14:textId="77777777" w:rsidR="006D5EF0" w:rsidRDefault="006D5EF0">
            <w:pPr>
              <w:spacing w:before="19" w:line="288" w:lineRule="auto"/>
              <w:ind w:left="80"/>
              <w:rPr>
                <w:color w:val="231F20"/>
              </w:rPr>
            </w:pPr>
          </w:p>
        </w:tc>
        <w:tc>
          <w:tcPr>
            <w:tcW w:w="5130" w:type="dxa"/>
          </w:tcPr>
          <w:p w14:paraId="7350004D" w14:textId="77777777" w:rsidR="006D5EF0" w:rsidRDefault="00137081">
            <w:pPr>
              <w:spacing w:before="21"/>
              <w:ind w:left="80"/>
              <w:rPr>
                <w:color w:val="231F20"/>
              </w:rPr>
            </w:pPr>
            <w:r>
              <w:rPr>
                <w:color w:val="231F20"/>
              </w:rPr>
              <w:t>Predicted Evidence and impact:</w:t>
            </w:r>
          </w:p>
          <w:p w14:paraId="5F28835B" w14:textId="77777777" w:rsidR="006D5EF0" w:rsidRDefault="006D5EF0">
            <w:pPr>
              <w:rPr>
                <w:b/>
              </w:rPr>
            </w:pPr>
          </w:p>
          <w:p w14:paraId="30441DCA" w14:textId="77777777" w:rsidR="006D5EF0" w:rsidRDefault="00137081">
            <w:pPr>
              <w:rPr>
                <w:b/>
              </w:rPr>
            </w:pPr>
            <w:r>
              <w:rPr>
                <w:b/>
              </w:rPr>
              <w:t xml:space="preserve">BASELINE DATA </w:t>
            </w:r>
          </w:p>
          <w:p w14:paraId="40379F28" w14:textId="77777777" w:rsidR="006D5EF0" w:rsidRDefault="00137081">
            <w:r>
              <w:t xml:space="preserve">Tapestry observations </w:t>
            </w:r>
          </w:p>
          <w:p w14:paraId="30E19407" w14:textId="77777777" w:rsidR="006D5EF0" w:rsidRDefault="00137081">
            <w:r>
              <w:t xml:space="preserve">Baseline assessment </w:t>
            </w:r>
          </w:p>
          <w:p w14:paraId="58F8A9DB" w14:textId="77777777" w:rsidR="006D5EF0" w:rsidRDefault="00137081">
            <w:r>
              <w:t xml:space="preserve">Pupil voice </w:t>
            </w:r>
          </w:p>
          <w:p w14:paraId="5699242D" w14:textId="77777777" w:rsidR="006D5EF0" w:rsidRDefault="00137081">
            <w:r>
              <w:t xml:space="preserve">Class survey </w:t>
            </w:r>
          </w:p>
          <w:p w14:paraId="4C0DC896" w14:textId="77777777" w:rsidR="006D5EF0" w:rsidRDefault="006D5EF0"/>
          <w:p w14:paraId="47D4EE18" w14:textId="77777777" w:rsidR="006D5EF0" w:rsidRDefault="00137081">
            <w:pPr>
              <w:widowControl/>
              <w:rPr>
                <w:b/>
              </w:rPr>
            </w:pPr>
            <w:r>
              <w:rPr>
                <w:b/>
              </w:rPr>
              <w:t xml:space="preserve">EVIDENCE (SUCCESS CRITERIA): </w:t>
            </w:r>
          </w:p>
          <w:p w14:paraId="4EBEF31F" w14:textId="77777777" w:rsidR="006D5EF0" w:rsidRDefault="00137081">
            <w:pPr>
              <w:widowControl/>
              <w:numPr>
                <w:ilvl w:val="0"/>
                <w:numId w:val="11"/>
              </w:numPr>
            </w:pPr>
            <w:r>
              <w:t xml:space="preserve">All children across the school took part in enrichment days. </w:t>
            </w:r>
          </w:p>
          <w:p w14:paraId="0E81D564" w14:textId="77777777" w:rsidR="006D5EF0" w:rsidRDefault="00137081">
            <w:pPr>
              <w:widowControl/>
              <w:numPr>
                <w:ilvl w:val="0"/>
                <w:numId w:val="11"/>
              </w:numPr>
            </w:pPr>
            <w:r>
              <w:t xml:space="preserve">Children had the opportunity to learn new skills and work outdoors. </w:t>
            </w:r>
          </w:p>
          <w:p w14:paraId="25E40ABD" w14:textId="77777777" w:rsidR="006D5EF0" w:rsidRDefault="00137081">
            <w:pPr>
              <w:widowControl/>
              <w:numPr>
                <w:ilvl w:val="0"/>
                <w:numId w:val="11"/>
              </w:numPr>
            </w:pPr>
            <w:r>
              <w:t xml:space="preserve">Children took part in a dance workshop which was linked to a key text. This was then used to engage children in writing. </w:t>
            </w:r>
          </w:p>
          <w:p w14:paraId="387CAAFC" w14:textId="77777777" w:rsidR="006D5EF0" w:rsidRDefault="00137081">
            <w:pPr>
              <w:widowControl/>
              <w:numPr>
                <w:ilvl w:val="0"/>
                <w:numId w:val="11"/>
              </w:numPr>
            </w:pPr>
            <w:r>
              <w:t xml:space="preserve">Children took part in Schools without walls which taught the children ways to use the outdoors in a physical way. </w:t>
            </w:r>
          </w:p>
          <w:p w14:paraId="21B85379" w14:textId="77777777" w:rsidR="006D5EF0" w:rsidRDefault="00137081">
            <w:pPr>
              <w:widowControl/>
              <w:numPr>
                <w:ilvl w:val="0"/>
                <w:numId w:val="11"/>
              </w:numPr>
            </w:pPr>
            <w:r>
              <w:t xml:space="preserve">Children have taken up karate as an after school club after the sessions at school. </w:t>
            </w:r>
          </w:p>
          <w:p w14:paraId="37671F33" w14:textId="77777777" w:rsidR="006D5EF0" w:rsidRDefault="00137081">
            <w:pPr>
              <w:widowControl/>
              <w:numPr>
                <w:ilvl w:val="0"/>
                <w:numId w:val="11"/>
              </w:numPr>
            </w:pPr>
            <w:r>
              <w:t xml:space="preserve">Pupil Voice </w:t>
            </w:r>
          </w:p>
          <w:p w14:paraId="0A24C3FE" w14:textId="77777777" w:rsidR="006D5EF0" w:rsidRDefault="00137081">
            <w:pPr>
              <w:widowControl/>
              <w:rPr>
                <w:i/>
              </w:rPr>
            </w:pPr>
            <w:r>
              <w:rPr>
                <w:i/>
              </w:rPr>
              <w:t xml:space="preserve">“I liked Learning karate. I had never done it before.” Rae EYFS  </w:t>
            </w:r>
          </w:p>
          <w:p w14:paraId="3F7FA04B" w14:textId="77777777" w:rsidR="006D5EF0" w:rsidRDefault="00137081">
            <w:pPr>
              <w:widowControl/>
              <w:rPr>
                <w:i/>
              </w:rPr>
            </w:pPr>
            <w:r>
              <w:rPr>
                <w:i/>
              </w:rPr>
              <w:t>“I now go to karate.” Harry  Year 1</w:t>
            </w:r>
          </w:p>
          <w:p w14:paraId="1E353FDB" w14:textId="77777777" w:rsidR="006D5EF0" w:rsidRDefault="00137081">
            <w:pPr>
              <w:widowControl/>
              <w:rPr>
                <w:i/>
              </w:rPr>
            </w:pPr>
            <w:r>
              <w:rPr>
                <w:i/>
              </w:rPr>
              <w:t xml:space="preserve">“I really liked yoga.” Aurora  EYFS </w:t>
            </w:r>
          </w:p>
          <w:p w14:paraId="7BDF6988" w14:textId="77777777" w:rsidR="006D5EF0" w:rsidRDefault="00137081">
            <w:pPr>
              <w:widowControl/>
              <w:rPr>
                <w:i/>
              </w:rPr>
            </w:pPr>
            <w:r>
              <w:rPr>
                <w:i/>
              </w:rPr>
              <w:t>“ I liked doing karate and I am going to do it again now.” Dougie Year 2</w:t>
            </w:r>
          </w:p>
          <w:p w14:paraId="44E0705B" w14:textId="77777777" w:rsidR="006D5EF0" w:rsidRDefault="00137081">
            <w:pPr>
              <w:widowControl/>
              <w:rPr>
                <w:i/>
              </w:rPr>
            </w:pPr>
            <w:r>
              <w:rPr>
                <w:i/>
              </w:rPr>
              <w:t>“I love the enrichment days and they are really good run. I liked the West End Dance. We learnt a dance to Charlie and the Chocolate Factory. I am reading that book.” Matilda Year 2</w:t>
            </w:r>
          </w:p>
          <w:p w14:paraId="714326E7" w14:textId="77777777" w:rsidR="006D5EF0" w:rsidRDefault="006D5EF0">
            <w:pPr>
              <w:widowControl/>
              <w:ind w:left="720"/>
            </w:pPr>
          </w:p>
        </w:tc>
        <w:tc>
          <w:tcPr>
            <w:tcW w:w="2760" w:type="dxa"/>
          </w:tcPr>
          <w:p w14:paraId="38384F93" w14:textId="77777777" w:rsidR="006D5EF0" w:rsidRDefault="00137081">
            <w:pPr>
              <w:spacing w:before="19" w:line="288" w:lineRule="auto"/>
              <w:ind w:left="80" w:right="91"/>
              <w:rPr>
                <w:color w:val="231F20"/>
              </w:rPr>
            </w:pPr>
            <w:r>
              <w:rPr>
                <w:color w:val="231F20"/>
              </w:rPr>
              <w:t xml:space="preserve">School focus with clarity on intended </w:t>
            </w:r>
            <w:r>
              <w:rPr>
                <w:b/>
                <w:color w:val="231F20"/>
              </w:rPr>
              <w:t>impact on pupils</w:t>
            </w:r>
            <w:r>
              <w:rPr>
                <w:color w:val="231F20"/>
              </w:rPr>
              <w:t>:</w:t>
            </w:r>
          </w:p>
          <w:p w14:paraId="6351845B" w14:textId="77777777" w:rsidR="006D5EF0" w:rsidRDefault="00137081">
            <w:pPr>
              <w:numPr>
                <w:ilvl w:val="0"/>
                <w:numId w:val="12"/>
              </w:numPr>
              <w:spacing w:before="19" w:line="288" w:lineRule="auto"/>
              <w:ind w:right="91"/>
              <w:rPr>
                <w:color w:val="231F20"/>
              </w:rPr>
            </w:pPr>
            <w:r>
              <w:rPr>
                <w:color w:val="231F20"/>
              </w:rPr>
              <w:t xml:space="preserve">Children to experience new sports and dance activities. </w:t>
            </w:r>
          </w:p>
          <w:p w14:paraId="494F7B9D" w14:textId="77777777" w:rsidR="006D5EF0" w:rsidRDefault="006D5EF0">
            <w:pPr>
              <w:spacing w:before="19" w:line="288" w:lineRule="auto"/>
              <w:ind w:left="720" w:right="91"/>
              <w:rPr>
                <w:color w:val="231F20"/>
              </w:rPr>
            </w:pPr>
          </w:p>
          <w:p w14:paraId="094606BD" w14:textId="77777777" w:rsidR="006D5EF0" w:rsidRDefault="00137081">
            <w:pPr>
              <w:numPr>
                <w:ilvl w:val="0"/>
                <w:numId w:val="12"/>
              </w:numPr>
              <w:spacing w:before="19" w:line="288" w:lineRule="auto"/>
              <w:ind w:right="91"/>
              <w:rPr>
                <w:color w:val="231F20"/>
              </w:rPr>
            </w:pPr>
            <w:r>
              <w:rPr>
                <w:color w:val="231F20"/>
              </w:rPr>
              <w:t xml:space="preserve">School TA now runs outdoor  learning sessions  after attending Schools without Walls sessions. </w:t>
            </w:r>
          </w:p>
          <w:p w14:paraId="5E7D25D3" w14:textId="77777777" w:rsidR="006D5EF0" w:rsidRDefault="006D5EF0">
            <w:pPr>
              <w:spacing w:before="19" w:line="288" w:lineRule="auto"/>
              <w:ind w:left="720" w:right="91"/>
              <w:rPr>
                <w:color w:val="231F20"/>
              </w:rPr>
            </w:pPr>
          </w:p>
          <w:p w14:paraId="0220ED18" w14:textId="77777777" w:rsidR="006D5EF0" w:rsidRDefault="00137081">
            <w:pPr>
              <w:numPr>
                <w:ilvl w:val="0"/>
                <w:numId w:val="12"/>
              </w:numPr>
              <w:spacing w:before="19" w:line="288" w:lineRule="auto"/>
              <w:ind w:right="91"/>
              <w:rPr>
                <w:color w:val="231F20"/>
              </w:rPr>
            </w:pPr>
            <w:r>
              <w:rPr>
                <w:color w:val="231F20"/>
              </w:rPr>
              <w:t xml:space="preserve">Set up a rota for using the meadow. </w:t>
            </w:r>
          </w:p>
        </w:tc>
      </w:tr>
      <w:tr w:rsidR="006D5EF0" w14:paraId="1B7F7A94" w14:textId="77777777">
        <w:trPr>
          <w:trHeight w:val="720"/>
        </w:trPr>
        <w:tc>
          <w:tcPr>
            <w:tcW w:w="12622" w:type="dxa"/>
            <w:gridSpan w:val="4"/>
            <w:vMerge w:val="restart"/>
            <w:tcBorders>
              <w:top w:val="single" w:sz="12" w:space="0" w:color="231F20"/>
            </w:tcBorders>
          </w:tcPr>
          <w:p w14:paraId="2643C18F" w14:textId="77777777" w:rsidR="006D5EF0" w:rsidRDefault="00137081">
            <w:pPr>
              <w:spacing w:before="16"/>
              <w:ind w:left="80"/>
            </w:pPr>
            <w:r>
              <w:rPr>
                <w:b/>
                <w:color w:val="0E5F22"/>
              </w:rPr>
              <w:lastRenderedPageBreak/>
              <w:t xml:space="preserve">Key indicator 5: Increased participation in competitive sports </w:t>
            </w:r>
          </w:p>
        </w:tc>
        <w:tc>
          <w:tcPr>
            <w:tcW w:w="2760" w:type="dxa"/>
            <w:tcBorders>
              <w:top w:val="single" w:sz="4" w:space="0" w:color="000000"/>
            </w:tcBorders>
          </w:tcPr>
          <w:p w14:paraId="10655BCD" w14:textId="77777777" w:rsidR="006D5EF0" w:rsidRDefault="00137081">
            <w:pPr>
              <w:spacing w:before="16" w:line="279" w:lineRule="auto"/>
              <w:ind w:left="48" w:right="83"/>
              <w:jc w:val="center"/>
            </w:pPr>
            <w:r>
              <w:rPr>
                <w:color w:val="231F20"/>
              </w:rPr>
              <w:t>Percentage of total allocation:</w:t>
            </w:r>
          </w:p>
        </w:tc>
      </w:tr>
      <w:tr w:rsidR="006D5EF0" w14:paraId="2183E956" w14:textId="77777777">
        <w:tc>
          <w:tcPr>
            <w:tcW w:w="12622" w:type="dxa"/>
            <w:gridSpan w:val="4"/>
            <w:vMerge/>
            <w:tcBorders>
              <w:top w:val="single" w:sz="12" w:space="0" w:color="231F20"/>
            </w:tcBorders>
          </w:tcPr>
          <w:p w14:paraId="048E2E9A" w14:textId="77777777" w:rsidR="006D5EF0" w:rsidRDefault="00137081">
            <w:pPr>
              <w:spacing w:before="19" w:line="288" w:lineRule="auto"/>
              <w:ind w:left="80" w:right="91"/>
            </w:pPr>
            <w:r>
              <w:rPr>
                <w:color w:val="231F20"/>
              </w:rPr>
              <w:t xml:space="preserve">School focus with clarity on intended </w:t>
            </w:r>
            <w:r>
              <w:rPr>
                <w:b/>
                <w:color w:val="231F20"/>
              </w:rPr>
              <w:t>impact on pupils</w:t>
            </w:r>
            <w:r>
              <w:rPr>
                <w:color w:val="231F20"/>
              </w:rPr>
              <w:t>:</w:t>
            </w:r>
          </w:p>
        </w:tc>
        <w:tc>
          <w:tcPr>
            <w:tcW w:w="2760" w:type="dxa"/>
          </w:tcPr>
          <w:p w14:paraId="5D9E6B36" w14:textId="77777777" w:rsidR="006D5EF0" w:rsidRDefault="00137081">
            <w:pPr>
              <w:spacing w:before="21" w:line="279" w:lineRule="auto"/>
              <w:ind w:left="21"/>
              <w:jc w:val="center"/>
            </w:pPr>
            <w:r>
              <w:t>0.6</w:t>
            </w:r>
            <w:r>
              <w:rPr>
                <w:color w:val="231F20"/>
              </w:rPr>
              <w:t xml:space="preserve">% </w:t>
            </w:r>
          </w:p>
        </w:tc>
      </w:tr>
      <w:tr w:rsidR="006D5EF0" w14:paraId="16E8A48D" w14:textId="77777777">
        <w:trPr>
          <w:trHeight w:val="585"/>
        </w:trPr>
        <w:tc>
          <w:tcPr>
            <w:tcW w:w="2672" w:type="dxa"/>
          </w:tcPr>
          <w:p w14:paraId="5C9B3F3D" w14:textId="77777777" w:rsidR="006D5EF0" w:rsidRDefault="00137081">
            <w:pPr>
              <w:spacing w:before="19" w:line="288" w:lineRule="auto"/>
              <w:ind w:left="80" w:right="91"/>
            </w:pPr>
            <w:r>
              <w:rPr>
                <w:color w:val="231F20"/>
              </w:rPr>
              <w:t xml:space="preserve">School focus with clarity on intended </w:t>
            </w:r>
            <w:r>
              <w:rPr>
                <w:b/>
                <w:color w:val="231F20"/>
              </w:rPr>
              <w:t>impact on pupils</w:t>
            </w:r>
            <w:r>
              <w:rPr>
                <w:color w:val="231F20"/>
              </w:rPr>
              <w:t>:</w:t>
            </w:r>
          </w:p>
        </w:tc>
        <w:tc>
          <w:tcPr>
            <w:tcW w:w="3402" w:type="dxa"/>
          </w:tcPr>
          <w:p w14:paraId="4AD5ED70" w14:textId="77777777" w:rsidR="006D5EF0" w:rsidRDefault="00137081">
            <w:pPr>
              <w:spacing w:before="21"/>
              <w:ind w:left="80"/>
            </w:pPr>
            <w:r>
              <w:rPr>
                <w:color w:val="231F20"/>
              </w:rPr>
              <w:t>Actions to achieve:</w:t>
            </w:r>
          </w:p>
        </w:tc>
        <w:tc>
          <w:tcPr>
            <w:tcW w:w="1418" w:type="dxa"/>
          </w:tcPr>
          <w:p w14:paraId="0C02B935" w14:textId="77777777" w:rsidR="006D5EF0" w:rsidRDefault="00137081">
            <w:pPr>
              <w:spacing w:before="19" w:line="288" w:lineRule="auto"/>
              <w:ind w:left="80"/>
              <w:rPr>
                <w:b/>
              </w:rPr>
            </w:pPr>
            <w:r>
              <w:rPr>
                <w:color w:val="231F20"/>
              </w:rPr>
              <w:t xml:space="preserve">Funding allocation </w:t>
            </w:r>
            <w:r>
              <w:rPr>
                <w:b/>
                <w:color w:val="231F20"/>
              </w:rPr>
              <w:t>£145.79</w:t>
            </w:r>
            <w:r>
              <w:rPr>
                <w:b/>
                <w:color w:val="222222"/>
                <w:highlight w:val="white"/>
              </w:rPr>
              <w:t>.</w:t>
            </w:r>
          </w:p>
        </w:tc>
        <w:tc>
          <w:tcPr>
            <w:tcW w:w="5130" w:type="dxa"/>
          </w:tcPr>
          <w:p w14:paraId="5F87DFB9" w14:textId="77777777" w:rsidR="006D5EF0" w:rsidRDefault="00137081">
            <w:pPr>
              <w:spacing w:before="21"/>
              <w:ind w:left="80"/>
            </w:pPr>
            <w:r>
              <w:rPr>
                <w:color w:val="231F20"/>
              </w:rPr>
              <w:t>Predicted Evidence and impact:</w:t>
            </w:r>
          </w:p>
        </w:tc>
        <w:tc>
          <w:tcPr>
            <w:tcW w:w="2760" w:type="dxa"/>
          </w:tcPr>
          <w:p w14:paraId="7A9EA242" w14:textId="77777777" w:rsidR="006D5EF0" w:rsidRDefault="00137081">
            <w:pPr>
              <w:spacing w:before="19" w:line="288" w:lineRule="auto"/>
              <w:ind w:left="80"/>
              <w:rPr>
                <w:color w:val="231F20"/>
              </w:rPr>
            </w:pPr>
            <w:r>
              <w:rPr>
                <w:color w:val="231F20"/>
              </w:rPr>
              <w:t>Sustainability and suggested next steps:</w:t>
            </w:r>
          </w:p>
          <w:p w14:paraId="32C3A6F4" w14:textId="77777777" w:rsidR="006D5EF0" w:rsidRDefault="006D5EF0">
            <w:pPr>
              <w:spacing w:before="19" w:line="288" w:lineRule="auto"/>
              <w:ind w:left="80"/>
              <w:rPr>
                <w:color w:val="231F20"/>
              </w:rPr>
            </w:pPr>
          </w:p>
        </w:tc>
      </w:tr>
      <w:tr w:rsidR="006D5EF0" w14:paraId="2DE656E7" w14:textId="77777777">
        <w:trPr>
          <w:trHeight w:val="2532"/>
        </w:trPr>
        <w:tc>
          <w:tcPr>
            <w:tcW w:w="2672" w:type="dxa"/>
          </w:tcPr>
          <w:p w14:paraId="75FD7AC1" w14:textId="77777777" w:rsidR="006D5EF0" w:rsidRDefault="00137081">
            <w:pPr>
              <w:spacing w:before="19" w:line="288" w:lineRule="auto"/>
              <w:ind w:left="80" w:right="91"/>
              <w:rPr>
                <w:color w:val="231F20"/>
              </w:rPr>
            </w:pPr>
            <w:r>
              <w:rPr>
                <w:color w:val="231F20"/>
              </w:rPr>
              <w:t xml:space="preserve">School focus with clarity on intended </w:t>
            </w:r>
            <w:r>
              <w:rPr>
                <w:b/>
                <w:color w:val="231F20"/>
              </w:rPr>
              <w:t>impact on pupils</w:t>
            </w:r>
            <w:r>
              <w:rPr>
                <w:color w:val="231F20"/>
              </w:rPr>
              <w:t>:</w:t>
            </w:r>
          </w:p>
          <w:p w14:paraId="185B2D89" w14:textId="77777777" w:rsidR="006D5EF0" w:rsidRDefault="00137081">
            <w:pPr>
              <w:spacing w:before="19" w:line="288" w:lineRule="auto"/>
              <w:ind w:left="80" w:right="91"/>
              <w:rPr>
                <w:color w:val="231F20"/>
              </w:rPr>
            </w:pPr>
            <w:r>
              <w:rPr>
                <w:color w:val="231F20"/>
              </w:rPr>
              <w:t xml:space="preserve">Children to attend inter school competitive activities. </w:t>
            </w:r>
          </w:p>
        </w:tc>
        <w:tc>
          <w:tcPr>
            <w:tcW w:w="3402" w:type="dxa"/>
          </w:tcPr>
          <w:p w14:paraId="7CEE9823" w14:textId="77777777" w:rsidR="006D5EF0" w:rsidRDefault="00137081">
            <w:pPr>
              <w:spacing w:before="21"/>
              <w:ind w:left="80"/>
              <w:rPr>
                <w:color w:val="231F20"/>
              </w:rPr>
            </w:pPr>
            <w:r>
              <w:rPr>
                <w:color w:val="231F20"/>
              </w:rPr>
              <w:t>Actions to achieve:</w:t>
            </w:r>
          </w:p>
          <w:p w14:paraId="684F7FD5" w14:textId="77777777" w:rsidR="006D5EF0" w:rsidRDefault="006D5EF0">
            <w:pPr>
              <w:spacing w:before="21"/>
              <w:rPr>
                <w:color w:val="231F20"/>
              </w:rPr>
            </w:pPr>
          </w:p>
          <w:p w14:paraId="4CE7F7CD" w14:textId="77777777" w:rsidR="006D5EF0" w:rsidRDefault="00137081">
            <w:pPr>
              <w:numPr>
                <w:ilvl w:val="0"/>
                <w:numId w:val="5"/>
              </w:numPr>
              <w:spacing w:before="21"/>
              <w:rPr>
                <w:color w:val="231F20"/>
              </w:rPr>
            </w:pPr>
            <w:r>
              <w:rPr>
                <w:color w:val="231F20"/>
              </w:rPr>
              <w:t xml:space="preserve">Roselands to join PE association </w:t>
            </w:r>
          </w:p>
          <w:p w14:paraId="7A1A631D" w14:textId="77777777" w:rsidR="006D5EF0" w:rsidRDefault="006D5EF0">
            <w:pPr>
              <w:spacing w:before="21"/>
              <w:ind w:left="720"/>
              <w:rPr>
                <w:color w:val="231F20"/>
              </w:rPr>
            </w:pPr>
          </w:p>
          <w:p w14:paraId="61594219" w14:textId="77777777" w:rsidR="006D5EF0" w:rsidRDefault="00137081">
            <w:pPr>
              <w:numPr>
                <w:ilvl w:val="0"/>
                <w:numId w:val="5"/>
              </w:numPr>
              <w:spacing w:before="21"/>
              <w:rPr>
                <w:color w:val="231F20"/>
              </w:rPr>
            </w:pPr>
            <w:r>
              <w:rPr>
                <w:color w:val="231F20"/>
              </w:rPr>
              <w:t xml:space="preserve">Year 2 children to attend football festival </w:t>
            </w:r>
          </w:p>
          <w:p w14:paraId="3849AEF2" w14:textId="77777777" w:rsidR="006D5EF0" w:rsidRDefault="006D5EF0">
            <w:pPr>
              <w:spacing w:before="21"/>
              <w:ind w:left="720"/>
              <w:rPr>
                <w:color w:val="231F20"/>
              </w:rPr>
            </w:pPr>
          </w:p>
          <w:p w14:paraId="7DC94909" w14:textId="77777777" w:rsidR="006D5EF0" w:rsidRDefault="00137081">
            <w:pPr>
              <w:numPr>
                <w:ilvl w:val="0"/>
                <w:numId w:val="5"/>
              </w:numPr>
              <w:spacing w:before="21"/>
              <w:rPr>
                <w:color w:val="231F20"/>
              </w:rPr>
            </w:pPr>
            <w:r>
              <w:rPr>
                <w:color w:val="231F20"/>
              </w:rPr>
              <w:t xml:space="preserve">Year 1 children to attend handball festival </w:t>
            </w:r>
          </w:p>
          <w:p w14:paraId="2E03D748" w14:textId="77777777" w:rsidR="006D5EF0" w:rsidRDefault="006D5EF0">
            <w:pPr>
              <w:spacing w:before="21"/>
              <w:ind w:left="720"/>
              <w:rPr>
                <w:color w:val="231F20"/>
              </w:rPr>
            </w:pPr>
          </w:p>
          <w:p w14:paraId="6466A61E" w14:textId="77777777" w:rsidR="006D5EF0" w:rsidRDefault="00137081">
            <w:pPr>
              <w:numPr>
                <w:ilvl w:val="0"/>
                <w:numId w:val="5"/>
              </w:numPr>
              <w:spacing w:before="21"/>
              <w:rPr>
                <w:color w:val="231F20"/>
              </w:rPr>
            </w:pPr>
            <w:r>
              <w:rPr>
                <w:color w:val="231F20"/>
              </w:rPr>
              <w:t>Al children to attend a whole school sports day at Stafford Junior School</w:t>
            </w:r>
          </w:p>
          <w:p w14:paraId="50FFB93E" w14:textId="77777777" w:rsidR="006D5EF0" w:rsidRDefault="006D5EF0">
            <w:pPr>
              <w:spacing w:before="21"/>
              <w:rPr>
                <w:color w:val="231F20"/>
              </w:rPr>
            </w:pPr>
          </w:p>
        </w:tc>
        <w:tc>
          <w:tcPr>
            <w:tcW w:w="1418" w:type="dxa"/>
          </w:tcPr>
          <w:p w14:paraId="7D727263" w14:textId="77777777" w:rsidR="006D5EF0" w:rsidRDefault="006D5EF0">
            <w:pPr>
              <w:spacing w:before="19" w:line="288" w:lineRule="auto"/>
              <w:rPr>
                <w:color w:val="231F20"/>
              </w:rPr>
            </w:pPr>
          </w:p>
          <w:p w14:paraId="2A9B2B44" w14:textId="77777777" w:rsidR="006D5EF0" w:rsidRDefault="00137081">
            <w:pPr>
              <w:spacing w:before="19" w:line="288" w:lineRule="auto"/>
              <w:rPr>
                <w:color w:val="231F20"/>
              </w:rPr>
            </w:pPr>
            <w:r>
              <w:rPr>
                <w:color w:val="231F20"/>
              </w:rPr>
              <w:t xml:space="preserve">Mini bus hire £40 </w:t>
            </w:r>
          </w:p>
          <w:p w14:paraId="1DD78761" w14:textId="77777777" w:rsidR="006D5EF0" w:rsidRDefault="006D5EF0">
            <w:pPr>
              <w:spacing w:before="19" w:line="288" w:lineRule="auto"/>
              <w:rPr>
                <w:color w:val="231F20"/>
              </w:rPr>
            </w:pPr>
          </w:p>
          <w:p w14:paraId="70714623" w14:textId="77777777" w:rsidR="006D5EF0" w:rsidRDefault="00137081">
            <w:pPr>
              <w:spacing w:before="19" w:line="288" w:lineRule="auto"/>
              <w:rPr>
                <w:color w:val="222222"/>
                <w:highlight w:val="white"/>
              </w:rPr>
            </w:pPr>
            <w:r>
              <w:rPr>
                <w:color w:val="231F20"/>
              </w:rPr>
              <w:t xml:space="preserve">Supply cover  </w:t>
            </w:r>
            <w:r>
              <w:rPr>
                <w:color w:val="222222"/>
                <w:highlight w:val="white"/>
              </w:rPr>
              <w:t>£105.79</w:t>
            </w:r>
          </w:p>
          <w:p w14:paraId="449CABDE" w14:textId="77777777" w:rsidR="006D5EF0" w:rsidRDefault="006D5EF0">
            <w:pPr>
              <w:spacing w:before="19" w:line="288" w:lineRule="auto"/>
              <w:rPr>
                <w:color w:val="222222"/>
                <w:highlight w:val="white"/>
              </w:rPr>
            </w:pPr>
          </w:p>
          <w:p w14:paraId="497A46EE" w14:textId="77777777" w:rsidR="006D5EF0" w:rsidRDefault="006D5EF0">
            <w:pPr>
              <w:spacing w:before="19" w:line="288" w:lineRule="auto"/>
              <w:rPr>
                <w:color w:val="231F20"/>
              </w:rPr>
            </w:pPr>
          </w:p>
        </w:tc>
        <w:tc>
          <w:tcPr>
            <w:tcW w:w="5130" w:type="dxa"/>
          </w:tcPr>
          <w:p w14:paraId="72FFE5C9" w14:textId="77777777" w:rsidR="006D5EF0" w:rsidRDefault="00137081">
            <w:pPr>
              <w:spacing w:before="21"/>
              <w:ind w:left="80"/>
              <w:rPr>
                <w:color w:val="231F20"/>
              </w:rPr>
            </w:pPr>
            <w:r>
              <w:rPr>
                <w:color w:val="231F20"/>
              </w:rPr>
              <w:t>Predicted Evidence and impact:</w:t>
            </w:r>
          </w:p>
          <w:p w14:paraId="5E1F3B3E" w14:textId="77777777" w:rsidR="006D5EF0" w:rsidRDefault="006D5EF0">
            <w:pPr>
              <w:spacing w:before="21"/>
              <w:ind w:left="80"/>
              <w:rPr>
                <w:color w:val="231F20"/>
              </w:rPr>
            </w:pPr>
          </w:p>
          <w:p w14:paraId="6F3090AA" w14:textId="77777777" w:rsidR="006D5EF0" w:rsidRDefault="00137081">
            <w:pPr>
              <w:spacing w:before="21"/>
              <w:ind w:left="80"/>
              <w:rPr>
                <w:color w:val="231F20"/>
              </w:rPr>
            </w:pPr>
            <w:r>
              <w:rPr>
                <w:color w:val="231F20"/>
              </w:rPr>
              <w:t xml:space="preserve">In a pupil survey children said they would like to attend more sporting events. </w:t>
            </w:r>
          </w:p>
          <w:p w14:paraId="352AAD1D" w14:textId="77777777" w:rsidR="006D5EF0" w:rsidRDefault="006D5EF0">
            <w:pPr>
              <w:spacing w:before="21"/>
              <w:ind w:left="80"/>
              <w:rPr>
                <w:color w:val="231F20"/>
              </w:rPr>
            </w:pPr>
          </w:p>
          <w:p w14:paraId="414005FB" w14:textId="77777777" w:rsidR="006D5EF0" w:rsidRDefault="00137081">
            <w:pPr>
              <w:widowControl/>
              <w:rPr>
                <w:b/>
              </w:rPr>
            </w:pPr>
            <w:r>
              <w:rPr>
                <w:b/>
              </w:rPr>
              <w:t xml:space="preserve">EVIDENCE (SUCCESS CRITERIA): </w:t>
            </w:r>
          </w:p>
          <w:p w14:paraId="50323CDC" w14:textId="77777777" w:rsidR="006D5EF0" w:rsidRDefault="00137081">
            <w:pPr>
              <w:widowControl/>
            </w:pPr>
            <w:r>
              <w:t xml:space="preserve">Pupil voice </w:t>
            </w:r>
          </w:p>
          <w:p w14:paraId="3255931F" w14:textId="77777777" w:rsidR="006D5EF0" w:rsidRDefault="00137081">
            <w:pPr>
              <w:widowControl/>
            </w:pPr>
            <w:r>
              <w:t xml:space="preserve">Newsletter </w:t>
            </w:r>
          </w:p>
          <w:p w14:paraId="17F9E5E1" w14:textId="77777777" w:rsidR="006D5EF0" w:rsidRDefault="00137081">
            <w:pPr>
              <w:widowControl/>
            </w:pPr>
            <w:r>
              <w:t xml:space="preserve">Tapestry observations </w:t>
            </w:r>
          </w:p>
          <w:p w14:paraId="68F4A581" w14:textId="77777777" w:rsidR="006D5EF0" w:rsidRDefault="00137081">
            <w:pPr>
              <w:widowControl/>
            </w:pPr>
            <w:r>
              <w:t xml:space="preserve">Photos </w:t>
            </w:r>
          </w:p>
          <w:p w14:paraId="0C7E2B9F" w14:textId="77777777" w:rsidR="006D5EF0" w:rsidRDefault="00137081">
            <w:pPr>
              <w:widowControl/>
              <w:numPr>
                <w:ilvl w:val="0"/>
                <w:numId w:val="14"/>
              </w:numPr>
            </w:pPr>
            <w:r>
              <w:t xml:space="preserve">Year 2 children attended a football and handball festival. </w:t>
            </w:r>
          </w:p>
          <w:p w14:paraId="5F5C1980" w14:textId="77777777" w:rsidR="006D5EF0" w:rsidRDefault="00137081">
            <w:pPr>
              <w:widowControl/>
              <w:numPr>
                <w:ilvl w:val="0"/>
                <w:numId w:val="14"/>
              </w:numPr>
            </w:pPr>
            <w:r>
              <w:t xml:space="preserve">All the whole school took part in a Sports Day. </w:t>
            </w:r>
          </w:p>
          <w:p w14:paraId="6B4B19D1" w14:textId="77777777" w:rsidR="006D5EF0" w:rsidRDefault="00137081">
            <w:pPr>
              <w:widowControl/>
              <w:numPr>
                <w:ilvl w:val="0"/>
                <w:numId w:val="14"/>
              </w:numPr>
            </w:pPr>
            <w:r>
              <w:t xml:space="preserve">Pupil voice: </w:t>
            </w:r>
          </w:p>
          <w:p w14:paraId="3B2A4A5B" w14:textId="77777777" w:rsidR="006D5EF0" w:rsidRDefault="00137081">
            <w:pPr>
              <w:widowControl/>
              <w:rPr>
                <w:i/>
              </w:rPr>
            </w:pPr>
            <w:r>
              <w:rPr>
                <w:i/>
              </w:rPr>
              <w:t>“I really liked Sports day. I liked the egg and spoon race.” Dougie Year 2</w:t>
            </w:r>
          </w:p>
          <w:p w14:paraId="60736065" w14:textId="77777777" w:rsidR="006D5EF0" w:rsidRDefault="00137081">
            <w:pPr>
              <w:widowControl/>
              <w:rPr>
                <w:i/>
              </w:rPr>
            </w:pPr>
            <w:r>
              <w:rPr>
                <w:i/>
              </w:rPr>
              <w:t>“Sports day was good fun. I liked the water race best and my Mummy came to watch me.” Isabella  Year 1</w:t>
            </w:r>
          </w:p>
        </w:tc>
        <w:tc>
          <w:tcPr>
            <w:tcW w:w="2760" w:type="dxa"/>
          </w:tcPr>
          <w:p w14:paraId="4545ECA4" w14:textId="77777777" w:rsidR="006D5EF0" w:rsidRDefault="00137081">
            <w:pPr>
              <w:numPr>
                <w:ilvl w:val="0"/>
                <w:numId w:val="2"/>
              </w:numPr>
              <w:spacing w:before="19" w:line="288" w:lineRule="auto"/>
              <w:ind w:right="91"/>
              <w:rPr>
                <w:color w:val="231F20"/>
              </w:rPr>
            </w:pPr>
            <w:r>
              <w:rPr>
                <w:color w:val="231F20"/>
              </w:rPr>
              <w:t xml:space="preserve">Children playing handball after attending a handball event. </w:t>
            </w:r>
          </w:p>
          <w:p w14:paraId="26942346" w14:textId="77777777" w:rsidR="006D5EF0" w:rsidRDefault="006D5EF0">
            <w:pPr>
              <w:spacing w:before="19" w:line="288" w:lineRule="auto"/>
              <w:ind w:left="720" w:right="91"/>
              <w:rPr>
                <w:color w:val="231F20"/>
              </w:rPr>
            </w:pPr>
          </w:p>
          <w:p w14:paraId="1C1A0A26" w14:textId="77777777" w:rsidR="006D5EF0" w:rsidRDefault="00137081">
            <w:pPr>
              <w:numPr>
                <w:ilvl w:val="0"/>
                <w:numId w:val="2"/>
              </w:numPr>
              <w:spacing w:before="19" w:line="288" w:lineRule="auto"/>
              <w:ind w:right="91"/>
              <w:rPr>
                <w:color w:val="231F20"/>
              </w:rPr>
            </w:pPr>
            <w:r>
              <w:rPr>
                <w:color w:val="231F20"/>
              </w:rPr>
              <w:t xml:space="preserve">To get the school involved in more inter- school festivals and competitive sports. </w:t>
            </w:r>
          </w:p>
          <w:p w14:paraId="2E0425DA" w14:textId="77777777" w:rsidR="006D5EF0" w:rsidRDefault="006D5EF0">
            <w:pPr>
              <w:spacing w:before="19" w:line="288" w:lineRule="auto"/>
              <w:ind w:right="91"/>
              <w:rPr>
                <w:color w:val="231F20"/>
              </w:rPr>
            </w:pPr>
          </w:p>
          <w:p w14:paraId="702CF20F" w14:textId="77777777" w:rsidR="006D5EF0" w:rsidRDefault="00137081">
            <w:pPr>
              <w:numPr>
                <w:ilvl w:val="0"/>
                <w:numId w:val="16"/>
              </w:numPr>
              <w:spacing w:before="19" w:line="288" w:lineRule="auto"/>
              <w:ind w:right="91"/>
              <w:rPr>
                <w:color w:val="231F20"/>
              </w:rPr>
            </w:pPr>
            <w:r>
              <w:rPr>
                <w:color w:val="231F20"/>
              </w:rPr>
              <w:t>To set up  in school competitions.</w:t>
            </w:r>
          </w:p>
          <w:p w14:paraId="074F2FCD" w14:textId="77777777" w:rsidR="006D5EF0" w:rsidRDefault="006D5EF0">
            <w:pPr>
              <w:spacing w:before="19" w:line="288" w:lineRule="auto"/>
              <w:ind w:left="720" w:right="91"/>
              <w:rPr>
                <w:color w:val="231F20"/>
              </w:rPr>
            </w:pPr>
          </w:p>
          <w:p w14:paraId="03E972D0" w14:textId="77777777" w:rsidR="006D5EF0" w:rsidRDefault="00137081">
            <w:pPr>
              <w:numPr>
                <w:ilvl w:val="0"/>
                <w:numId w:val="16"/>
              </w:numPr>
              <w:spacing w:before="19" w:line="288" w:lineRule="auto"/>
              <w:ind w:right="91"/>
              <w:rPr>
                <w:color w:val="231F20"/>
              </w:rPr>
            </w:pPr>
            <w:r>
              <w:rPr>
                <w:color w:val="231F20"/>
              </w:rPr>
              <w:t xml:space="preserve">Run a competitive activity at lunch time. </w:t>
            </w:r>
          </w:p>
        </w:tc>
      </w:tr>
    </w:tbl>
    <w:p w14:paraId="78A09E60" w14:textId="77777777" w:rsidR="006D5EF0" w:rsidRDefault="006D5EF0">
      <w:pPr>
        <w:tabs>
          <w:tab w:val="left" w:pos="12450"/>
        </w:tabs>
      </w:pPr>
    </w:p>
    <w:p w14:paraId="44E8CD80" w14:textId="77777777" w:rsidR="006D5EF0" w:rsidRDefault="00137081">
      <w:pPr>
        <w:tabs>
          <w:tab w:val="left" w:pos="12450"/>
        </w:tabs>
      </w:pPr>
      <w:r>
        <w:t xml:space="preserve">             </w:t>
      </w:r>
    </w:p>
    <w:tbl>
      <w:tblPr>
        <w:tblStyle w:val="a7"/>
        <w:tblW w:w="6915" w:type="dxa"/>
        <w:tblInd w:w="4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3090"/>
      </w:tblGrid>
      <w:tr w:rsidR="006D5EF0" w14:paraId="567018BC" w14:textId="77777777">
        <w:tc>
          <w:tcPr>
            <w:tcW w:w="3825" w:type="dxa"/>
            <w:shd w:val="clear" w:color="auto" w:fill="D9D2E9"/>
            <w:tcMar>
              <w:top w:w="100" w:type="dxa"/>
              <w:left w:w="100" w:type="dxa"/>
              <w:bottom w:w="100" w:type="dxa"/>
              <w:right w:w="100" w:type="dxa"/>
            </w:tcMar>
          </w:tcPr>
          <w:p w14:paraId="32206E75" w14:textId="77777777" w:rsidR="006D5EF0" w:rsidRDefault="00137081">
            <w:pPr>
              <w:pBdr>
                <w:top w:val="nil"/>
                <w:left w:val="nil"/>
                <w:bottom w:val="nil"/>
                <w:right w:val="nil"/>
                <w:between w:val="nil"/>
              </w:pBdr>
              <w:rPr>
                <w:b/>
              </w:rPr>
            </w:pPr>
            <w:r>
              <w:rPr>
                <w:b/>
              </w:rPr>
              <w:t>Budget</w:t>
            </w:r>
          </w:p>
        </w:tc>
        <w:tc>
          <w:tcPr>
            <w:tcW w:w="3090" w:type="dxa"/>
            <w:shd w:val="clear" w:color="auto" w:fill="auto"/>
            <w:tcMar>
              <w:top w:w="100" w:type="dxa"/>
              <w:left w:w="100" w:type="dxa"/>
              <w:bottom w:w="100" w:type="dxa"/>
              <w:right w:w="100" w:type="dxa"/>
            </w:tcMar>
          </w:tcPr>
          <w:p w14:paraId="213A58DF" w14:textId="77777777" w:rsidR="006D5EF0" w:rsidRDefault="00137081">
            <w:pPr>
              <w:widowControl/>
              <w:spacing w:before="21"/>
            </w:pPr>
            <w:r>
              <w:rPr>
                <w:color w:val="222222"/>
                <w:highlight w:val="white"/>
              </w:rPr>
              <w:t xml:space="preserve">£23,760 </w:t>
            </w:r>
          </w:p>
        </w:tc>
      </w:tr>
      <w:tr w:rsidR="006D5EF0" w14:paraId="5FE7BA1F" w14:textId="77777777">
        <w:tc>
          <w:tcPr>
            <w:tcW w:w="3825" w:type="dxa"/>
            <w:shd w:val="clear" w:color="auto" w:fill="D9D2E9"/>
            <w:tcMar>
              <w:top w:w="100" w:type="dxa"/>
              <w:left w:w="100" w:type="dxa"/>
              <w:bottom w:w="100" w:type="dxa"/>
              <w:right w:w="100" w:type="dxa"/>
            </w:tcMar>
          </w:tcPr>
          <w:p w14:paraId="2571C734" w14:textId="77777777" w:rsidR="006D5EF0" w:rsidRDefault="00137081">
            <w:pPr>
              <w:pBdr>
                <w:top w:val="nil"/>
                <w:left w:val="nil"/>
                <w:bottom w:val="nil"/>
                <w:right w:val="nil"/>
                <w:between w:val="nil"/>
              </w:pBdr>
              <w:rPr>
                <w:b/>
              </w:rPr>
            </w:pPr>
            <w:r>
              <w:rPr>
                <w:b/>
              </w:rPr>
              <w:t xml:space="preserve">Final Spending </w:t>
            </w:r>
          </w:p>
        </w:tc>
        <w:tc>
          <w:tcPr>
            <w:tcW w:w="3090" w:type="dxa"/>
            <w:shd w:val="clear" w:color="auto" w:fill="auto"/>
            <w:tcMar>
              <w:top w:w="100" w:type="dxa"/>
              <w:left w:w="100" w:type="dxa"/>
              <w:bottom w:w="100" w:type="dxa"/>
              <w:right w:w="100" w:type="dxa"/>
            </w:tcMar>
          </w:tcPr>
          <w:p w14:paraId="18F3E6BE" w14:textId="77777777" w:rsidR="006D5EF0" w:rsidRDefault="00137081">
            <w:pPr>
              <w:pBdr>
                <w:top w:val="nil"/>
                <w:left w:val="nil"/>
                <w:bottom w:val="nil"/>
                <w:right w:val="nil"/>
                <w:between w:val="nil"/>
              </w:pBdr>
            </w:pPr>
            <w:r>
              <w:t xml:space="preserve">£23.394.59 </w:t>
            </w:r>
          </w:p>
        </w:tc>
      </w:tr>
      <w:tr w:rsidR="006D5EF0" w14:paraId="666A4F16" w14:textId="77777777">
        <w:tc>
          <w:tcPr>
            <w:tcW w:w="3825" w:type="dxa"/>
            <w:shd w:val="clear" w:color="auto" w:fill="D9D2E9"/>
            <w:tcMar>
              <w:top w:w="100" w:type="dxa"/>
              <w:left w:w="100" w:type="dxa"/>
              <w:bottom w:w="100" w:type="dxa"/>
              <w:right w:w="100" w:type="dxa"/>
            </w:tcMar>
          </w:tcPr>
          <w:p w14:paraId="57DC32D1" w14:textId="77777777" w:rsidR="006D5EF0" w:rsidRDefault="00137081">
            <w:pPr>
              <w:pBdr>
                <w:top w:val="nil"/>
                <w:left w:val="nil"/>
                <w:bottom w:val="nil"/>
                <w:right w:val="nil"/>
                <w:between w:val="nil"/>
              </w:pBdr>
              <w:rPr>
                <w:b/>
              </w:rPr>
            </w:pPr>
            <w:r>
              <w:rPr>
                <w:b/>
              </w:rPr>
              <w:t xml:space="preserve">Balance </w:t>
            </w:r>
          </w:p>
        </w:tc>
        <w:tc>
          <w:tcPr>
            <w:tcW w:w="3090" w:type="dxa"/>
            <w:shd w:val="clear" w:color="auto" w:fill="auto"/>
            <w:tcMar>
              <w:top w:w="100" w:type="dxa"/>
              <w:left w:w="100" w:type="dxa"/>
              <w:bottom w:w="100" w:type="dxa"/>
              <w:right w:w="100" w:type="dxa"/>
            </w:tcMar>
          </w:tcPr>
          <w:p w14:paraId="359669EC" w14:textId="77777777" w:rsidR="006D5EF0" w:rsidRDefault="00137081">
            <w:pPr>
              <w:widowControl/>
              <w:spacing w:before="21"/>
            </w:pPr>
            <w:r>
              <w:t>£365.41</w:t>
            </w:r>
          </w:p>
        </w:tc>
      </w:tr>
    </w:tbl>
    <w:p w14:paraId="1768DC5B" w14:textId="77777777" w:rsidR="006D5EF0" w:rsidRDefault="006D5EF0">
      <w:pPr>
        <w:tabs>
          <w:tab w:val="left" w:pos="12450"/>
        </w:tabs>
      </w:pPr>
    </w:p>
    <w:p w14:paraId="2CDA4EF9" w14:textId="77777777" w:rsidR="006D5EF0" w:rsidRDefault="006D5EF0">
      <w:pPr>
        <w:tabs>
          <w:tab w:val="left" w:pos="12450"/>
        </w:tabs>
      </w:pPr>
    </w:p>
    <w:p w14:paraId="4E147DF9" w14:textId="77777777" w:rsidR="006D5EF0" w:rsidRDefault="006D5EF0">
      <w:pPr>
        <w:tabs>
          <w:tab w:val="left" w:pos="12450"/>
        </w:tabs>
      </w:pPr>
    </w:p>
    <w:p w14:paraId="0331994B" w14:textId="77777777" w:rsidR="006D5EF0" w:rsidRDefault="006D5EF0">
      <w:pPr>
        <w:tabs>
          <w:tab w:val="left" w:pos="12450"/>
        </w:tabs>
      </w:pPr>
    </w:p>
    <w:p w14:paraId="20D291F0" w14:textId="77777777" w:rsidR="006D5EF0" w:rsidRDefault="006D5EF0">
      <w:pPr>
        <w:tabs>
          <w:tab w:val="left" w:pos="12450"/>
        </w:tabs>
      </w:pPr>
    </w:p>
    <w:p w14:paraId="493566CD" w14:textId="77777777" w:rsidR="006D5EF0" w:rsidRDefault="006D5EF0">
      <w:pPr>
        <w:tabs>
          <w:tab w:val="left" w:pos="12450"/>
        </w:tabs>
      </w:pPr>
    </w:p>
    <w:tbl>
      <w:tblPr>
        <w:tblStyle w:val="a8"/>
        <w:tblW w:w="15405" w:type="dxa"/>
        <w:tblInd w:w="585" w:type="dxa"/>
        <w:tblBorders>
          <w:top w:val="nil"/>
          <w:left w:val="nil"/>
          <w:bottom w:val="nil"/>
          <w:right w:val="nil"/>
          <w:insideH w:val="nil"/>
          <w:insideV w:val="nil"/>
        </w:tblBorders>
        <w:tblLayout w:type="fixed"/>
        <w:tblLook w:val="0600" w:firstRow="0" w:lastRow="0" w:firstColumn="0" w:lastColumn="0" w:noHBand="1" w:noVBand="1"/>
      </w:tblPr>
      <w:tblGrid>
        <w:gridCol w:w="2895"/>
        <w:gridCol w:w="3930"/>
        <w:gridCol w:w="5175"/>
        <w:gridCol w:w="3405"/>
      </w:tblGrid>
      <w:tr w:rsidR="006D5EF0" w14:paraId="7346E98F" w14:textId="77777777">
        <w:trPr>
          <w:trHeight w:val="510"/>
        </w:trPr>
        <w:tc>
          <w:tcPr>
            <w:tcW w:w="15405" w:type="dxa"/>
            <w:gridSpan w:val="4"/>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B5A350" w14:textId="77777777" w:rsidR="006D5EF0" w:rsidRDefault="00137081">
            <w:pPr>
              <w:tabs>
                <w:tab w:val="left" w:pos="12450"/>
              </w:tabs>
              <w:rPr>
                <w:b/>
                <w:sz w:val="24"/>
                <w:szCs w:val="24"/>
              </w:rPr>
            </w:pPr>
            <w:r>
              <w:rPr>
                <w:b/>
                <w:sz w:val="24"/>
                <w:szCs w:val="24"/>
              </w:rPr>
              <w:t xml:space="preserve">Approved by the Local Governing Board </w:t>
            </w:r>
          </w:p>
        </w:tc>
      </w:tr>
      <w:tr w:rsidR="006D5EF0" w14:paraId="3B5D7EBD" w14:textId="77777777">
        <w:trPr>
          <w:trHeight w:val="530"/>
        </w:trPr>
        <w:tc>
          <w:tcPr>
            <w:tcW w:w="2895" w:type="dxa"/>
            <w:tcBorders>
              <w:top w:val="single" w:sz="8" w:space="0" w:color="000000"/>
              <w:left w:val="single" w:sz="8" w:space="0" w:color="000000"/>
              <w:bottom w:val="single" w:sz="8" w:space="0" w:color="000000"/>
              <w:right w:val="single" w:sz="8" w:space="0" w:color="000000"/>
            </w:tcBorders>
            <w:shd w:val="clear" w:color="auto" w:fill="7030A0"/>
            <w:tcMar>
              <w:top w:w="100" w:type="dxa"/>
              <w:left w:w="100" w:type="dxa"/>
              <w:bottom w:w="100" w:type="dxa"/>
              <w:right w:w="100" w:type="dxa"/>
            </w:tcMar>
          </w:tcPr>
          <w:p w14:paraId="027B0751" w14:textId="77777777" w:rsidR="006D5EF0" w:rsidRDefault="00137081">
            <w:pPr>
              <w:tabs>
                <w:tab w:val="left" w:pos="12450"/>
              </w:tabs>
              <w:rPr>
                <w:b/>
                <w:color w:val="FFFFFF"/>
                <w:sz w:val="24"/>
                <w:szCs w:val="24"/>
              </w:rPr>
            </w:pPr>
            <w:r>
              <w:rPr>
                <w:b/>
                <w:color w:val="FFFFFF"/>
                <w:sz w:val="24"/>
                <w:szCs w:val="24"/>
              </w:rPr>
              <w:t>Signed by</w:t>
            </w:r>
          </w:p>
        </w:tc>
        <w:tc>
          <w:tcPr>
            <w:tcW w:w="3930" w:type="dxa"/>
            <w:tcBorders>
              <w:top w:val="single" w:sz="8" w:space="0" w:color="000000"/>
              <w:left w:val="nil"/>
              <w:bottom w:val="single" w:sz="8" w:space="0" w:color="000000"/>
              <w:right w:val="single" w:sz="8" w:space="0" w:color="000000"/>
            </w:tcBorders>
            <w:shd w:val="clear" w:color="auto" w:fill="7030A0"/>
            <w:tcMar>
              <w:top w:w="100" w:type="dxa"/>
              <w:left w:w="100" w:type="dxa"/>
              <w:bottom w:w="100" w:type="dxa"/>
              <w:right w:w="100" w:type="dxa"/>
            </w:tcMar>
          </w:tcPr>
          <w:p w14:paraId="44D46559" w14:textId="77777777" w:rsidR="006D5EF0" w:rsidRDefault="00137081">
            <w:pPr>
              <w:tabs>
                <w:tab w:val="left" w:pos="12450"/>
              </w:tabs>
              <w:rPr>
                <w:b/>
                <w:color w:val="FFFFFF"/>
                <w:sz w:val="24"/>
                <w:szCs w:val="24"/>
              </w:rPr>
            </w:pPr>
            <w:r>
              <w:rPr>
                <w:b/>
                <w:color w:val="FFFFFF"/>
                <w:sz w:val="24"/>
                <w:szCs w:val="24"/>
              </w:rPr>
              <w:t>Name</w:t>
            </w:r>
          </w:p>
        </w:tc>
        <w:tc>
          <w:tcPr>
            <w:tcW w:w="5175" w:type="dxa"/>
            <w:tcBorders>
              <w:top w:val="single" w:sz="8" w:space="0" w:color="000000"/>
              <w:left w:val="nil"/>
              <w:bottom w:val="single" w:sz="8" w:space="0" w:color="000000"/>
              <w:right w:val="single" w:sz="8" w:space="0" w:color="000000"/>
            </w:tcBorders>
            <w:shd w:val="clear" w:color="auto" w:fill="7030A0"/>
            <w:tcMar>
              <w:top w:w="100" w:type="dxa"/>
              <w:left w:w="100" w:type="dxa"/>
              <w:bottom w:w="100" w:type="dxa"/>
              <w:right w:w="100" w:type="dxa"/>
            </w:tcMar>
          </w:tcPr>
          <w:p w14:paraId="2340E6A5" w14:textId="77777777" w:rsidR="006D5EF0" w:rsidRDefault="00137081">
            <w:pPr>
              <w:tabs>
                <w:tab w:val="left" w:pos="12450"/>
              </w:tabs>
              <w:rPr>
                <w:b/>
                <w:color w:val="FFFFFF"/>
                <w:sz w:val="24"/>
                <w:szCs w:val="24"/>
              </w:rPr>
            </w:pPr>
            <w:r>
              <w:rPr>
                <w:b/>
                <w:color w:val="FFFFFF"/>
                <w:sz w:val="24"/>
                <w:szCs w:val="24"/>
              </w:rPr>
              <w:t>Signature</w:t>
            </w:r>
          </w:p>
        </w:tc>
        <w:tc>
          <w:tcPr>
            <w:tcW w:w="3405" w:type="dxa"/>
            <w:tcBorders>
              <w:top w:val="single" w:sz="8" w:space="0" w:color="000000"/>
              <w:left w:val="nil"/>
              <w:bottom w:val="single" w:sz="8" w:space="0" w:color="000000"/>
              <w:right w:val="single" w:sz="8" w:space="0" w:color="000000"/>
            </w:tcBorders>
            <w:shd w:val="clear" w:color="auto" w:fill="7030A0"/>
            <w:tcMar>
              <w:top w:w="100" w:type="dxa"/>
              <w:left w:w="100" w:type="dxa"/>
              <w:bottom w:w="100" w:type="dxa"/>
              <w:right w:w="100" w:type="dxa"/>
            </w:tcMar>
          </w:tcPr>
          <w:p w14:paraId="0BDD1439" w14:textId="77777777" w:rsidR="006D5EF0" w:rsidRDefault="00137081">
            <w:pPr>
              <w:tabs>
                <w:tab w:val="left" w:pos="12450"/>
              </w:tabs>
              <w:rPr>
                <w:b/>
                <w:color w:val="FFFFFF"/>
                <w:sz w:val="24"/>
                <w:szCs w:val="24"/>
              </w:rPr>
            </w:pPr>
            <w:r>
              <w:rPr>
                <w:b/>
                <w:color w:val="FFFFFF"/>
                <w:sz w:val="24"/>
                <w:szCs w:val="24"/>
              </w:rPr>
              <w:t>Date</w:t>
            </w:r>
          </w:p>
        </w:tc>
      </w:tr>
      <w:tr w:rsidR="006D5EF0" w14:paraId="6719F8E5" w14:textId="77777777">
        <w:trPr>
          <w:trHeight w:val="101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D3DCB3" w14:textId="77777777" w:rsidR="006D5EF0" w:rsidRDefault="00137081">
            <w:pPr>
              <w:tabs>
                <w:tab w:val="left" w:pos="12450"/>
              </w:tabs>
              <w:rPr>
                <w:sz w:val="24"/>
                <w:szCs w:val="24"/>
              </w:rPr>
            </w:pPr>
            <w:r>
              <w:rPr>
                <w:sz w:val="24"/>
                <w:szCs w:val="24"/>
              </w:rPr>
              <w:t>PE Leader</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C66FCE" w14:textId="77777777" w:rsidR="006D5EF0" w:rsidRDefault="00137081">
            <w:pPr>
              <w:tabs>
                <w:tab w:val="left" w:pos="12450"/>
              </w:tabs>
              <w:rPr>
                <w:sz w:val="24"/>
                <w:szCs w:val="24"/>
              </w:rPr>
            </w:pPr>
            <w:r>
              <w:rPr>
                <w:sz w:val="24"/>
                <w:szCs w:val="24"/>
              </w:rPr>
              <w:t>Natalie Harrison</w:t>
            </w:r>
          </w:p>
        </w:tc>
        <w:tc>
          <w:tcPr>
            <w:tcW w:w="5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BC1530" w14:textId="77777777" w:rsidR="006D5EF0" w:rsidRDefault="00137081">
            <w:pPr>
              <w:tabs>
                <w:tab w:val="left" w:pos="12450"/>
              </w:tabs>
              <w:jc w:val="center"/>
              <w:rPr>
                <w:sz w:val="24"/>
                <w:szCs w:val="24"/>
              </w:rPr>
            </w:pPr>
            <w:r>
              <w:rPr>
                <w:noProof/>
                <w:sz w:val="24"/>
                <w:szCs w:val="24"/>
              </w:rPr>
              <w:drawing>
                <wp:inline distT="114300" distB="114300" distL="114300" distR="114300" wp14:anchorId="42F8AC58" wp14:editId="58F8788B">
                  <wp:extent cx="1638300" cy="581025"/>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638300" cy="581025"/>
                          </a:xfrm>
                          <a:prstGeom prst="rect">
                            <a:avLst/>
                          </a:prstGeom>
                          <a:ln/>
                        </pic:spPr>
                      </pic:pic>
                    </a:graphicData>
                  </a:graphic>
                </wp:inline>
              </w:drawing>
            </w:r>
          </w:p>
        </w:tc>
        <w:tc>
          <w:tcPr>
            <w:tcW w:w="3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85CD18" w14:textId="77777777" w:rsidR="006D5EF0" w:rsidRDefault="00137081">
            <w:pPr>
              <w:tabs>
                <w:tab w:val="left" w:pos="12450"/>
              </w:tabs>
              <w:rPr>
                <w:sz w:val="24"/>
                <w:szCs w:val="24"/>
              </w:rPr>
            </w:pPr>
            <w:r>
              <w:rPr>
                <w:sz w:val="24"/>
                <w:szCs w:val="24"/>
              </w:rPr>
              <w:t xml:space="preserve">16.7.2023 </w:t>
            </w:r>
          </w:p>
        </w:tc>
      </w:tr>
      <w:tr w:rsidR="006D5EF0" w14:paraId="3677D4B4" w14:textId="77777777">
        <w:trPr>
          <w:trHeight w:val="101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6E4799" w14:textId="77777777" w:rsidR="006D5EF0" w:rsidRDefault="00137081">
            <w:pPr>
              <w:tabs>
                <w:tab w:val="left" w:pos="12450"/>
              </w:tabs>
              <w:rPr>
                <w:sz w:val="24"/>
                <w:szCs w:val="24"/>
              </w:rPr>
            </w:pPr>
            <w:r>
              <w:rPr>
                <w:sz w:val="24"/>
                <w:szCs w:val="24"/>
              </w:rPr>
              <w:t xml:space="preserve"> Executive</w:t>
            </w:r>
          </w:p>
          <w:p w14:paraId="23BDB3B1" w14:textId="77777777" w:rsidR="006D5EF0" w:rsidRDefault="00137081">
            <w:pPr>
              <w:tabs>
                <w:tab w:val="left" w:pos="12450"/>
              </w:tabs>
              <w:rPr>
                <w:sz w:val="24"/>
                <w:szCs w:val="24"/>
              </w:rPr>
            </w:pPr>
            <w:r>
              <w:rPr>
                <w:sz w:val="24"/>
                <w:szCs w:val="24"/>
              </w:rPr>
              <w:t>Headteacher</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A3517C" w14:textId="77777777" w:rsidR="006D5EF0" w:rsidRDefault="00137081">
            <w:pPr>
              <w:tabs>
                <w:tab w:val="left" w:pos="12450"/>
              </w:tabs>
              <w:rPr>
                <w:sz w:val="24"/>
                <w:szCs w:val="24"/>
              </w:rPr>
            </w:pPr>
            <w:r>
              <w:rPr>
                <w:sz w:val="24"/>
                <w:szCs w:val="24"/>
              </w:rPr>
              <w:t>Kyra Siddall-Ward</w:t>
            </w:r>
          </w:p>
        </w:tc>
        <w:tc>
          <w:tcPr>
            <w:tcW w:w="5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79E71F" w14:textId="77777777" w:rsidR="006D5EF0" w:rsidRDefault="00137081">
            <w:pPr>
              <w:tabs>
                <w:tab w:val="left" w:pos="12450"/>
              </w:tabs>
              <w:jc w:val="center"/>
              <w:rPr>
                <w:sz w:val="24"/>
                <w:szCs w:val="24"/>
              </w:rPr>
            </w:pPr>
            <w:r>
              <w:rPr>
                <w:sz w:val="24"/>
                <w:szCs w:val="24"/>
              </w:rPr>
              <w:t xml:space="preserve"> </w:t>
            </w:r>
            <w:r>
              <w:rPr>
                <w:noProof/>
                <w:sz w:val="24"/>
                <w:szCs w:val="24"/>
              </w:rPr>
              <w:drawing>
                <wp:inline distT="114300" distB="114300" distL="114300" distR="114300" wp14:anchorId="4F355EC3" wp14:editId="4D8138C1">
                  <wp:extent cx="1223963" cy="46222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223963" cy="462221"/>
                          </a:xfrm>
                          <a:prstGeom prst="rect">
                            <a:avLst/>
                          </a:prstGeom>
                          <a:ln/>
                        </pic:spPr>
                      </pic:pic>
                    </a:graphicData>
                  </a:graphic>
                </wp:inline>
              </w:drawing>
            </w:r>
          </w:p>
        </w:tc>
        <w:tc>
          <w:tcPr>
            <w:tcW w:w="3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A491BE" w14:textId="77777777" w:rsidR="006D5EF0" w:rsidRDefault="00137081">
            <w:pPr>
              <w:tabs>
                <w:tab w:val="left" w:pos="12450"/>
              </w:tabs>
              <w:rPr>
                <w:sz w:val="24"/>
                <w:szCs w:val="24"/>
              </w:rPr>
            </w:pPr>
            <w:r>
              <w:rPr>
                <w:sz w:val="24"/>
                <w:szCs w:val="24"/>
              </w:rPr>
              <w:t>17.7.2023</w:t>
            </w:r>
          </w:p>
        </w:tc>
      </w:tr>
      <w:tr w:rsidR="006D5EF0" w14:paraId="09799692" w14:textId="77777777">
        <w:trPr>
          <w:trHeight w:val="1010"/>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27DD73" w14:textId="77777777" w:rsidR="006D5EF0" w:rsidRDefault="00137081">
            <w:pPr>
              <w:tabs>
                <w:tab w:val="left" w:pos="12450"/>
              </w:tabs>
              <w:rPr>
                <w:sz w:val="24"/>
                <w:szCs w:val="24"/>
              </w:rPr>
            </w:pPr>
            <w:r>
              <w:rPr>
                <w:sz w:val="24"/>
                <w:szCs w:val="24"/>
              </w:rPr>
              <w:t>Chair of Governors</w:t>
            </w:r>
          </w:p>
        </w:tc>
        <w:tc>
          <w:tcPr>
            <w:tcW w:w="39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67595F" w14:textId="77777777" w:rsidR="006D5EF0" w:rsidRDefault="00137081">
            <w:pPr>
              <w:tabs>
                <w:tab w:val="left" w:pos="12450"/>
              </w:tabs>
              <w:rPr>
                <w:sz w:val="24"/>
                <w:szCs w:val="24"/>
              </w:rPr>
            </w:pPr>
            <w:r>
              <w:rPr>
                <w:sz w:val="24"/>
                <w:szCs w:val="24"/>
              </w:rPr>
              <w:t>Denise Kong</w:t>
            </w:r>
          </w:p>
        </w:tc>
        <w:tc>
          <w:tcPr>
            <w:tcW w:w="51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DC6E1F" w14:textId="427B4DE7" w:rsidR="006D5EF0" w:rsidRDefault="00137081">
            <w:pPr>
              <w:tabs>
                <w:tab w:val="left" w:pos="12450"/>
              </w:tabs>
              <w:jc w:val="center"/>
              <w:rPr>
                <w:sz w:val="24"/>
                <w:szCs w:val="24"/>
              </w:rPr>
            </w:pPr>
            <w:r>
              <w:rPr>
                <w:noProof/>
                <w:sz w:val="24"/>
                <w:szCs w:val="24"/>
              </w:rPr>
              <mc:AlternateContent>
                <mc:Choice Requires="wpi">
                  <w:drawing>
                    <wp:anchor distT="0" distB="0" distL="114300" distR="114300" simplePos="0" relativeHeight="251660288" behindDoc="0" locked="0" layoutInCell="1" allowOverlap="1" wp14:anchorId="0F6872DC" wp14:editId="1CCDF96A">
                      <wp:simplePos x="0" y="0"/>
                      <wp:positionH relativeFrom="column">
                        <wp:posOffset>344460</wp:posOffset>
                      </wp:positionH>
                      <wp:positionV relativeFrom="paragraph">
                        <wp:posOffset>46695</wp:posOffset>
                      </wp:positionV>
                      <wp:extent cx="1576800" cy="662400"/>
                      <wp:effectExtent l="57150" t="57150" r="42545" b="42545"/>
                      <wp:wrapNone/>
                      <wp:docPr id="210155372"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1576800" cy="662400"/>
                            </w14:xfrm>
                          </w14:contentPart>
                        </a:graphicData>
                      </a:graphic>
                    </wp:anchor>
                  </w:drawing>
                </mc:Choice>
                <mc:Fallback>
                  <w:pict>
                    <v:shapetype w14:anchorId="267DEE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6.4pt;margin-top:3pt;width:125.55pt;height:53.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">
                      <v:imagedata r:id="rId15" o:title=""/>
                    </v:shape>
                  </w:pict>
                </mc:Fallback>
              </mc:AlternateContent>
            </w:r>
          </w:p>
        </w:tc>
        <w:tc>
          <w:tcPr>
            <w:tcW w:w="34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798896" w14:textId="0FA3CFD5" w:rsidR="006D5EF0" w:rsidRDefault="00137081">
            <w:pPr>
              <w:tabs>
                <w:tab w:val="left" w:pos="12450"/>
              </w:tabs>
              <w:rPr>
                <w:sz w:val="24"/>
                <w:szCs w:val="24"/>
              </w:rPr>
            </w:pPr>
            <w:r>
              <w:rPr>
                <w:sz w:val="24"/>
                <w:szCs w:val="24"/>
              </w:rPr>
              <w:t>17/7/2023</w:t>
            </w:r>
          </w:p>
        </w:tc>
      </w:tr>
    </w:tbl>
    <w:p w14:paraId="18921BBC" w14:textId="77777777" w:rsidR="006D5EF0" w:rsidRDefault="006D5EF0">
      <w:pPr>
        <w:tabs>
          <w:tab w:val="left" w:pos="12450"/>
        </w:tabs>
      </w:pPr>
    </w:p>
    <w:sectPr w:rsidR="006D5EF0">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251CC" w14:textId="77777777" w:rsidR="00137081" w:rsidRDefault="00137081">
      <w:r>
        <w:separator/>
      </w:r>
    </w:p>
  </w:endnote>
  <w:endnote w:type="continuationSeparator" w:id="0">
    <w:p w14:paraId="23C9A577" w14:textId="77777777" w:rsidR="00137081" w:rsidRDefault="00137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Dancing Scrip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3670F" w14:textId="77777777" w:rsidR="006D5EF0" w:rsidRDefault="006D5EF0">
    <w:pPr>
      <w:pBdr>
        <w:top w:val="nil"/>
        <w:left w:val="nil"/>
        <w:bottom w:val="nil"/>
        <w:right w:val="nil"/>
        <w:between w:val="nil"/>
      </w:pBdr>
      <w:spacing w:line="14" w:lineRule="auto"/>
      <w:rPr>
        <w:color w:val="000000"/>
        <w:sz w:val="20"/>
        <w:szCs w:val="20"/>
      </w:rPr>
    </w:pPr>
  </w:p>
  <w:p w14:paraId="01656B6B" w14:textId="77777777" w:rsidR="006D5EF0" w:rsidRDefault="006D5EF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AED62" w14:textId="77777777" w:rsidR="00137081" w:rsidRDefault="00137081">
      <w:r>
        <w:separator/>
      </w:r>
    </w:p>
  </w:footnote>
  <w:footnote w:type="continuationSeparator" w:id="0">
    <w:p w14:paraId="28082DDD" w14:textId="77777777" w:rsidR="00137081" w:rsidRDefault="00137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99F"/>
    <w:multiLevelType w:val="multilevel"/>
    <w:tmpl w:val="22CC4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6A4FA3"/>
    <w:multiLevelType w:val="multilevel"/>
    <w:tmpl w:val="B5BC6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046D91"/>
    <w:multiLevelType w:val="multilevel"/>
    <w:tmpl w:val="239C7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3F40DD"/>
    <w:multiLevelType w:val="multilevel"/>
    <w:tmpl w:val="230AA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F333BA"/>
    <w:multiLevelType w:val="multilevel"/>
    <w:tmpl w:val="41860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DC4A91"/>
    <w:multiLevelType w:val="multilevel"/>
    <w:tmpl w:val="B7688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6E45C7"/>
    <w:multiLevelType w:val="multilevel"/>
    <w:tmpl w:val="68C48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D32BCD"/>
    <w:multiLevelType w:val="multilevel"/>
    <w:tmpl w:val="4418C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87146E"/>
    <w:multiLevelType w:val="multilevel"/>
    <w:tmpl w:val="F4422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8D28CB"/>
    <w:multiLevelType w:val="multilevel"/>
    <w:tmpl w:val="3FB0C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A274D5"/>
    <w:multiLevelType w:val="multilevel"/>
    <w:tmpl w:val="C4383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E9167C"/>
    <w:multiLevelType w:val="multilevel"/>
    <w:tmpl w:val="81227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D843A9"/>
    <w:multiLevelType w:val="multilevel"/>
    <w:tmpl w:val="E95AC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A71BA5"/>
    <w:multiLevelType w:val="multilevel"/>
    <w:tmpl w:val="87F2C134"/>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492263"/>
    <w:multiLevelType w:val="multilevel"/>
    <w:tmpl w:val="CD8AC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906A1E"/>
    <w:multiLevelType w:val="multilevel"/>
    <w:tmpl w:val="7D9AF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C0A2372"/>
    <w:multiLevelType w:val="multilevel"/>
    <w:tmpl w:val="0C16E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C22899"/>
    <w:multiLevelType w:val="multilevel"/>
    <w:tmpl w:val="4DAAF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D0266A"/>
    <w:multiLevelType w:val="multilevel"/>
    <w:tmpl w:val="EBA6E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9E4022E"/>
    <w:multiLevelType w:val="multilevel"/>
    <w:tmpl w:val="B8786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0969740">
    <w:abstractNumId w:val="9"/>
  </w:num>
  <w:num w:numId="2" w16cid:durableId="1415977314">
    <w:abstractNumId w:val="11"/>
  </w:num>
  <w:num w:numId="3" w16cid:durableId="791172606">
    <w:abstractNumId w:val="3"/>
  </w:num>
  <w:num w:numId="4" w16cid:durableId="1583367363">
    <w:abstractNumId w:val="2"/>
  </w:num>
  <w:num w:numId="5" w16cid:durableId="818575495">
    <w:abstractNumId w:val="17"/>
  </w:num>
  <w:num w:numId="6" w16cid:durableId="893396128">
    <w:abstractNumId w:val="13"/>
  </w:num>
  <w:num w:numId="7" w16cid:durableId="1937397678">
    <w:abstractNumId w:val="14"/>
  </w:num>
  <w:num w:numId="8" w16cid:durableId="1192105421">
    <w:abstractNumId w:val="10"/>
  </w:num>
  <w:num w:numId="9" w16cid:durableId="440688544">
    <w:abstractNumId w:val="1"/>
  </w:num>
  <w:num w:numId="10" w16cid:durableId="16472384">
    <w:abstractNumId w:val="19"/>
  </w:num>
  <w:num w:numId="11" w16cid:durableId="936017119">
    <w:abstractNumId w:val="4"/>
  </w:num>
  <w:num w:numId="12" w16cid:durableId="1863591382">
    <w:abstractNumId w:val="15"/>
  </w:num>
  <w:num w:numId="13" w16cid:durableId="1470318748">
    <w:abstractNumId w:val="12"/>
  </w:num>
  <w:num w:numId="14" w16cid:durableId="1726367858">
    <w:abstractNumId w:val="16"/>
  </w:num>
  <w:num w:numId="15" w16cid:durableId="208539299">
    <w:abstractNumId w:val="0"/>
  </w:num>
  <w:num w:numId="16" w16cid:durableId="359546764">
    <w:abstractNumId w:val="6"/>
  </w:num>
  <w:num w:numId="17" w16cid:durableId="1859000679">
    <w:abstractNumId w:val="7"/>
  </w:num>
  <w:num w:numId="18" w16cid:durableId="523640669">
    <w:abstractNumId w:val="8"/>
  </w:num>
  <w:num w:numId="19" w16cid:durableId="864827775">
    <w:abstractNumId w:val="18"/>
  </w:num>
  <w:num w:numId="20" w16cid:durableId="8884946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EF0"/>
    <w:rsid w:val="00137081"/>
    <w:rsid w:val="006D5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9879D"/>
  <w15:docId w15:val="{DDD4F2AE-109B-4A58-A9B3-69B0A5B08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23"/>
      <w:ind w:right="337"/>
      <w:jc w:val="right"/>
      <w:outlineLvl w:val="0"/>
    </w:pPr>
    <w:rPr>
      <w:sz w:val="44"/>
      <w:szCs w:val="4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widowControl/>
    </w:pPr>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widowControl/>
    </w:pPr>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widowControl/>
    </w:pPr>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9T21:33:46.533"/>
    </inkml:context>
    <inkml:brush xml:id="br0">
      <inkml:brushProperty name="width" value="0.05" units="cm"/>
      <inkml:brushProperty name="height" value="0.05" units="cm"/>
    </inkml:brush>
  </inkml:definitions>
  <inkml:trace contextRef="#ctx0" brushRef="#br0">1599 25 24575,'-6'-4'0,"-1"1"0,0 0 0,-1 0 0,1 0 0,0 1 0,-1 0 0,0 1 0,1-1 0,-1 2 0,0-1 0,1 1 0,-14 1 0,-6 2 0,1 1 0,-37 11 0,1 4 0,1 3 0,-78 39 0,-110 75 0,113-51 0,-152 123 0,-97 131 0,375-329 0,0-1 0,1 0 0,-12 16 0,21-25 0,0 0 0,-1 1 0,1-1 0,0 0 0,-1 0 0,1 1 0,0-1 0,0 0 0,0 1 0,-1-1 0,1 0 0,0 1 0,0-1 0,0 0 0,0 1 0,0-1 0,0 1 0,-1-1 0,1 0 0,0 1 0,0-1 0,0 1 0,0-1 0,0 0 0,1 1 0,-1-1 0,0 0 0,0 1 0,0-1 0,0 1 0,1 0 0,15-1 0,8-5 0,-1-1 0,1-1 0,21-10 0,-10 4 0,73-26-41,896-306-1412,-554 217 1362,8 32 1,-304 79 68,-131 15 76,1 2 0,-1 1-1,0 1 1,32 6 0,-50-7 95,-1 0 1,1 1-1,0-1 1,-1 1 0,0 0-1,7 4 1,-10-6-142,0 1 1,-1-1-1,1 1 1,0-1-1,0 1 1,-1 0-1,1 0 1,-1-1-1,1 1 1,-1 0-1,1 0 1,-1-1-1,1 1 1,-1 0-1,0 0 1,1 0-1,-1 0 1,0 0-1,0 0 1,0-1 0,0 1-1,0 0 1,0 0-1,0 0 1,0 0-1,0 0 1,0 0-1,0 0 1,0 0-1,-1 0 1,1-1-1,0 1 1,-1 0-1,1 0 1,-1 0-1,1-1 1,-1 1-1,1 0 1,-1 0-1,-1 0 1,-5 8-6,-2-1 1,1-1 0,-1 1 0,0-1-1,-1-1 1,0 0 0,0 0 0,-13 5-1,7-3-4,-362 166-473,-16-20-405,-312 89 240,-83 31 351,766-265 288,10-5 0,1 0 0,0 2 0,-18 10 0,30-16 5,0 0-1,0 0 1,0 0-1,1 0 1,-1 0-1,0 0 0,0 0 1,0 0-1,0 0 1,0 1-1,1-1 1,-1 0-1,0 0 0,0 0 1,0 0-1,0 0 1,0 0-1,0 0 1,0 1-1,1-1 0,-1 0 1,0 0-1,0 0 1,0 0-1,0 0 1,0 1-1,0-1 0,0 0 1,0 0-1,0 0 1,0 0-1,0 1 1,0-1-1,0 0 0,0 0 1,0 0-1,0 0 1,0 1-1,0-1 1,0 0-1,0 0 0,0 0 1,0 0-1,0 0 1,-1 1-1,1-1 1,0 0-1,0 0 0,0 0 1,0 0-1,0 0 1,0 0-1,0 0 1,-1 1-1,1-1 0,0 0 1,0 0-1,0 0 1,12 1 208,0 0 0,1-1 1,-1-1-1,1 0 0,20-5 0,15-2-186,118-14-27,65-10-189,898-101-2009,5 61 72,-1132 72 2128,233 0 248,-223 1 86,0 0 1,20 5-1,-15 2-12,-17-7-299,0-1 0,1 0-1,-1 1 1,0-1 0,0 1-1,1-1 1,-1 1 0,0-1 0,0 1-1,0-1 1,0 1 0,1-1 0,-1 0-1,0 1 1,0-1 0,0 1 0,0-1-1,0 1 1,0-1 0,-1 1 0,1-1-1,0 2 1,-1 0 96,-1 1 0,0-1 0,1 1 0,-1-1-1,0 1 1,0-1 0,0 0 0,-1 0 0,1 0 0,-4 2 0,-29 19-23,-1-1 1,-1-2-1,-71 28 1,-348 112 48,-15-42 1,293-84-148,137-30 0,64-10 35,42-4-1,-41 6 72,185-21 187,0 9-1,282 15 0,-377 12-292,-90-5 0,-24-6 0,0 0 0,0 0 0,0 0 0,0 0 0,1 1 0,-1-1 0,0 0 0,0 0 0,0 0 0,0 0 0,0 0 0,1 1 0,-1-1 0,0 0 0,0 0 0,0 0 0,0 0 0,0 1 0,0-1 0,0 0 0,0 0 0,0 0 0,0 0 0,0 1 0,0-1 0,0 0 0,0 0 0,0 0 0,0 1 0,0-1 0,0 0 0,0 0 0,0 0 0,0 1 0,0-1 0,0 0 0,0 0 0,0 0 0,0 0 0,0 1 0,-1-1 0,1 0 0,0 0 0,0 0 0,0 0 0,0 0 0,0 1 0,-1-1 0,1 0 0,0 0 0,0 0 0,0 0 0,0 0 0,-1 0 0,1 0 0,0 0 0,0 0 0,0 0 0,-1 0 0,1 1 0,-9 3 0,0 0 0,0 0 0,-1-1 0,1 0 0,-1-1 0,-15 2 0,-3 2 0,-940 146 0,809-131 0,137-18 0,11-2 0,1 0 0,0 1 0,-1 0 0,-9 4 0,20-6 0,-1 0 0,1 0 0,0 0 0,0 0 0,0 0 0,-1 0 0,1 0 0,0 0 0,0 0 0,-1 0 0,1 0 0,0 1 0,0-1 0,0 0 0,-1 0 0,1 0 0,0 0 0,0 0 0,0 0 0,0 1 0,-1-1 0,1 0 0,0 0 0,0 0 0,0 0 0,0 1 0,0-1 0,-1 0 0,1 0 0,0 0 0,0 1 0,0-1 0,0 0 0,0 0 0,0 0 0,0 1 0,0-1 0,0 0 0,0 0 0,0 0 0,0 1 0,0-1 0,0 0 0,0 0 0,0 1 0,0-1 0,0 0 0,0 0 0,0 0 0,1 1 0,-1-1 0,0 0 0,0 0 0,0 0 0,0 1 0,0-1 0,0 0 0,1 0 0,-1 0 0,0 0 0,0 0 0,0 1 0,1-1 0,-1 0 0,0 0 0,0 0 0,0 0 0,1 0 0,18 8 0,45 10 0,78 13 0,74 0 0,-184-27 0,137 16-249,314-5 0,-357-22 125,0-5-1,-1-6 1,147-40 0,-159 26 125,0-6 1,110-53-1,-168 65-11,-2-2-1,-1-3 1,-1-2 0,-2-2-1,82-76 1,-115 95 8,-1-1 0,0 0 0,-1-1 0,-2-1 0,20-34 0,-26 39 2,-1 1 0,0-1 0,0 0 0,-2 0 0,0-1 0,0 1 0,-1-1 0,-1 1 0,-1-27 0,-3 14 39,-1 0 0,-1 1 0,-2-1-1,0 1 1,-2 1 0,-16-36 0,-86-140 37,81 151-785,-25-42-6056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2089</Words>
  <Characters>11908</Characters>
  <Application>Microsoft Office Word</Application>
  <DocSecurity>0</DocSecurity>
  <Lines>99</Lines>
  <Paragraphs>27</Paragraphs>
  <ScaleCrop>false</ScaleCrop>
  <Company/>
  <LinksUpToDate>false</LinksUpToDate>
  <CharactersWithSpaces>13970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Kong</cp:lastModifiedBy>
  <cp:revision>2</cp:revision>
  <dcterms:created xsi:type="dcterms:W3CDTF">2024-01-29T21:33:00Z</dcterms:created>
  <dcterms:modified xsi:type="dcterms:W3CDTF">2024-01-29T21:33:00Z</dcterms:modified>
</cp:coreProperties>
</file>